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5024" w14:textId="653F004C" w:rsidR="001738D5" w:rsidRPr="001738D5" w:rsidRDefault="001738D5" w:rsidP="001738D5">
      <w:pPr>
        <w:jc w:val="center"/>
        <w:rPr>
          <w:sz w:val="40"/>
          <w:szCs w:val="40"/>
        </w:rPr>
      </w:pPr>
      <w:r w:rsidRPr="001738D5">
        <w:rPr>
          <w:sz w:val="40"/>
          <w:szCs w:val="40"/>
        </w:rPr>
        <w:t>GLFORD TOWNSHIP</w:t>
      </w:r>
    </w:p>
    <w:p w14:paraId="0FC71B8D" w14:textId="2BF48D33" w:rsidR="001738D5" w:rsidRPr="001738D5" w:rsidRDefault="001738D5" w:rsidP="001738D5">
      <w:pPr>
        <w:jc w:val="center"/>
        <w:rPr>
          <w:sz w:val="40"/>
          <w:szCs w:val="40"/>
        </w:rPr>
      </w:pPr>
      <w:r w:rsidRPr="001738D5">
        <w:rPr>
          <w:sz w:val="40"/>
          <w:szCs w:val="40"/>
        </w:rPr>
        <w:t>TUSCOLA COUNTY</w:t>
      </w:r>
    </w:p>
    <w:p w14:paraId="3C907783" w14:textId="0E1291CF" w:rsidR="001738D5" w:rsidRPr="001738D5" w:rsidRDefault="001738D5" w:rsidP="001738D5">
      <w:pPr>
        <w:jc w:val="center"/>
        <w:rPr>
          <w:sz w:val="40"/>
          <w:szCs w:val="40"/>
        </w:rPr>
      </w:pPr>
      <w:r w:rsidRPr="001738D5">
        <w:rPr>
          <w:sz w:val="40"/>
          <w:szCs w:val="40"/>
        </w:rPr>
        <w:t>JULY 13,2023</w:t>
      </w:r>
    </w:p>
    <w:p w14:paraId="65E2C792" w14:textId="665641D0" w:rsidR="001738D5" w:rsidRDefault="001738D5" w:rsidP="001738D5">
      <w:pPr>
        <w:rPr>
          <w:b/>
          <w:bCs/>
          <w:sz w:val="28"/>
          <w:szCs w:val="28"/>
        </w:rPr>
      </w:pPr>
      <w:r w:rsidRPr="001738D5">
        <w:rPr>
          <w:b/>
          <w:bCs/>
          <w:sz w:val="28"/>
          <w:szCs w:val="28"/>
        </w:rPr>
        <w:t xml:space="preserve">Public </w:t>
      </w:r>
      <w:r>
        <w:rPr>
          <w:b/>
          <w:bCs/>
          <w:sz w:val="28"/>
          <w:szCs w:val="28"/>
        </w:rPr>
        <w:t>H</w:t>
      </w:r>
      <w:r w:rsidRPr="001738D5">
        <w:rPr>
          <w:b/>
          <w:bCs/>
          <w:sz w:val="28"/>
          <w:szCs w:val="28"/>
        </w:rPr>
        <w:t xml:space="preserve">earing </w:t>
      </w:r>
      <w:r>
        <w:rPr>
          <w:b/>
          <w:bCs/>
          <w:sz w:val="28"/>
          <w:szCs w:val="28"/>
        </w:rPr>
        <w:t>M</w:t>
      </w:r>
      <w:r w:rsidRPr="001738D5">
        <w:rPr>
          <w:b/>
          <w:bCs/>
          <w:sz w:val="28"/>
          <w:szCs w:val="28"/>
        </w:rPr>
        <w:t>inutes</w:t>
      </w:r>
    </w:p>
    <w:p w14:paraId="0CE9946D" w14:textId="40040C38" w:rsidR="001738D5" w:rsidRDefault="001738D5" w:rsidP="001738D5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order at 7:30. Pledge of Allegiance to the flag. Discussion on Quality Roasting request for </w:t>
      </w:r>
      <w:r w:rsidR="002F2FF2">
        <w:rPr>
          <w:sz w:val="28"/>
          <w:szCs w:val="28"/>
        </w:rPr>
        <w:t>Industrial</w:t>
      </w:r>
      <w:r>
        <w:rPr>
          <w:sz w:val="28"/>
          <w:szCs w:val="28"/>
        </w:rPr>
        <w:t xml:space="preserve"> Facility </w:t>
      </w:r>
      <w:r w:rsidR="002F2FF2">
        <w:rPr>
          <w:sz w:val="28"/>
          <w:szCs w:val="28"/>
        </w:rPr>
        <w:t>Exemption</w:t>
      </w:r>
      <w:r>
        <w:rPr>
          <w:sz w:val="28"/>
          <w:szCs w:val="28"/>
        </w:rPr>
        <w:t>.</w:t>
      </w:r>
    </w:p>
    <w:p w14:paraId="76C62317" w14:textId="2FA02C23" w:rsidR="001738D5" w:rsidRDefault="001738D5" w:rsidP="001738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Comment</w:t>
      </w:r>
    </w:p>
    <w:p w14:paraId="1519B016" w14:textId="34E881C3" w:rsidR="001738D5" w:rsidRDefault="001738D5" w:rsidP="001738D5">
      <w:pPr>
        <w:rPr>
          <w:sz w:val="28"/>
          <w:szCs w:val="28"/>
        </w:rPr>
      </w:pPr>
      <w:r>
        <w:rPr>
          <w:sz w:val="28"/>
          <w:szCs w:val="28"/>
        </w:rPr>
        <w:t xml:space="preserve">Jim </w:t>
      </w:r>
      <w:proofErr w:type="spellStart"/>
      <w:r w:rsidR="002F2FF2">
        <w:rPr>
          <w:sz w:val="28"/>
          <w:szCs w:val="28"/>
        </w:rPr>
        <w:t>McLoskey</w:t>
      </w:r>
      <w:proofErr w:type="spellEnd"/>
      <w:r>
        <w:rPr>
          <w:sz w:val="28"/>
          <w:szCs w:val="28"/>
        </w:rPr>
        <w:t xml:space="preserve">, Jeff </w:t>
      </w:r>
      <w:proofErr w:type="gramStart"/>
      <w:r>
        <w:rPr>
          <w:sz w:val="28"/>
          <w:szCs w:val="28"/>
        </w:rPr>
        <w:t>Laverty</w:t>
      </w:r>
      <w:proofErr w:type="gramEnd"/>
      <w:r>
        <w:rPr>
          <w:sz w:val="28"/>
          <w:szCs w:val="28"/>
        </w:rPr>
        <w:t xml:space="preserve"> and Steve Erickson were present and spoke favorably on Quality Roasting. Explained what additions will be added and the increase in employees. All advised us to grant the request.</w:t>
      </w:r>
    </w:p>
    <w:p w14:paraId="3F344CDF" w14:textId="6B54D70E" w:rsidR="001738D5" w:rsidRDefault="001738D5" w:rsidP="001738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Comments</w:t>
      </w:r>
    </w:p>
    <w:p w14:paraId="53C16E67" w14:textId="2489F501" w:rsidR="001738D5" w:rsidRDefault="001738D5" w:rsidP="001738D5">
      <w:pPr>
        <w:rPr>
          <w:sz w:val="28"/>
          <w:szCs w:val="28"/>
        </w:rPr>
      </w:pPr>
      <w:r>
        <w:rPr>
          <w:sz w:val="28"/>
          <w:szCs w:val="28"/>
        </w:rPr>
        <w:t>How tall will the new structure be? Where exactly on the property will it be located?</w:t>
      </w:r>
    </w:p>
    <w:p w14:paraId="2D03B2FC" w14:textId="5ED9889F" w:rsidR="00FD210E" w:rsidRDefault="00FD210E" w:rsidP="001738D5">
      <w:pPr>
        <w:rPr>
          <w:sz w:val="28"/>
          <w:szCs w:val="28"/>
        </w:rPr>
      </w:pPr>
      <w:r>
        <w:rPr>
          <w:sz w:val="28"/>
          <w:szCs w:val="28"/>
        </w:rPr>
        <w:t>J. Stockmeyer motion, D. Spencer second to close the meeting. Motion approved.</w:t>
      </w:r>
    </w:p>
    <w:p w14:paraId="7694615E" w14:textId="498ECDA8" w:rsidR="00FD210E" w:rsidRDefault="00FD210E" w:rsidP="001738D5">
      <w:pPr>
        <w:rPr>
          <w:sz w:val="28"/>
          <w:szCs w:val="28"/>
        </w:rPr>
      </w:pPr>
      <w:r>
        <w:rPr>
          <w:sz w:val="28"/>
          <w:szCs w:val="28"/>
        </w:rPr>
        <w:t>Meeting closed at 8:10</w:t>
      </w:r>
    </w:p>
    <w:p w14:paraId="3DA827B4" w14:textId="01D83A0F" w:rsidR="00FD210E" w:rsidRDefault="00FD210E" w:rsidP="001738D5">
      <w:pPr>
        <w:rPr>
          <w:sz w:val="28"/>
          <w:szCs w:val="28"/>
        </w:rPr>
      </w:pPr>
      <w:r>
        <w:rPr>
          <w:sz w:val="28"/>
          <w:szCs w:val="28"/>
        </w:rPr>
        <w:t>Diane Spencer</w:t>
      </w:r>
    </w:p>
    <w:p w14:paraId="037AE5C4" w14:textId="77777777" w:rsidR="00FD210E" w:rsidRDefault="00FD210E" w:rsidP="001738D5">
      <w:pPr>
        <w:rPr>
          <w:sz w:val="28"/>
          <w:szCs w:val="28"/>
        </w:rPr>
      </w:pPr>
    </w:p>
    <w:p w14:paraId="0B25AAD1" w14:textId="37E96DDE" w:rsidR="00FD210E" w:rsidRDefault="00FD210E" w:rsidP="001738D5">
      <w:pPr>
        <w:rPr>
          <w:sz w:val="28"/>
          <w:szCs w:val="28"/>
        </w:rPr>
      </w:pPr>
      <w:r>
        <w:rPr>
          <w:sz w:val="28"/>
          <w:szCs w:val="28"/>
        </w:rPr>
        <w:t>Gilford Township Clerk</w:t>
      </w:r>
    </w:p>
    <w:p w14:paraId="24527071" w14:textId="77777777" w:rsidR="001738D5" w:rsidRPr="001738D5" w:rsidRDefault="001738D5" w:rsidP="001738D5">
      <w:pPr>
        <w:rPr>
          <w:sz w:val="28"/>
          <w:szCs w:val="28"/>
        </w:rPr>
      </w:pPr>
    </w:p>
    <w:sectPr w:rsidR="001738D5" w:rsidRPr="0017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D5"/>
    <w:rsid w:val="001738D5"/>
    <w:rsid w:val="002F2FF2"/>
    <w:rsid w:val="00DB72AC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2734"/>
  <w15:chartTrackingRefBased/>
  <w15:docId w15:val="{2363AED5-E174-4220-8C02-DC7E35C9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Gilford Township Clerk</dc:creator>
  <cp:keywords/>
  <dc:description/>
  <cp:lastModifiedBy>Gilford Township Clerk</cp:lastModifiedBy>
  <cp:revision>2</cp:revision>
  <dcterms:created xsi:type="dcterms:W3CDTF">2023-07-17T14:56:00Z</dcterms:created>
  <dcterms:modified xsi:type="dcterms:W3CDTF">2023-07-17T14:56:00Z</dcterms:modified>
</cp:coreProperties>
</file>