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0B" w:rsidRDefault="00B5400B" w:rsidP="00B5400B">
      <w:pPr>
        <w:jc w:val="center"/>
      </w:pPr>
      <w:r>
        <w:t>Planning Commission Minutes</w:t>
      </w:r>
    </w:p>
    <w:p w:rsidR="00B5400B" w:rsidRDefault="00B5400B" w:rsidP="00B5400B">
      <w:pPr>
        <w:jc w:val="center"/>
      </w:pPr>
      <w:r>
        <w:t>Gilford Township Planning Commission</w:t>
      </w:r>
    </w:p>
    <w:p w:rsidR="00B5400B" w:rsidRDefault="006F1312" w:rsidP="00B5400B">
      <w:pPr>
        <w:jc w:val="center"/>
      </w:pPr>
      <w:r>
        <w:t xml:space="preserve">September </w:t>
      </w:r>
      <w:proofErr w:type="gramStart"/>
      <w:r>
        <w:t>11</w:t>
      </w:r>
      <w:r w:rsidR="00B5400B" w:rsidRPr="0040468A">
        <w:rPr>
          <w:vertAlign w:val="superscript"/>
        </w:rPr>
        <w:t>th</w:t>
      </w:r>
      <w:r w:rsidR="00B5400B">
        <w:t xml:space="preserve"> ,</w:t>
      </w:r>
      <w:proofErr w:type="gramEnd"/>
      <w:r w:rsidR="00B5400B">
        <w:t xml:space="preserve"> 2017</w:t>
      </w:r>
    </w:p>
    <w:p w:rsidR="00B5400B" w:rsidRDefault="00B5400B" w:rsidP="00B5400B">
      <w:pPr>
        <w:pStyle w:val="ListParagraph"/>
        <w:numPr>
          <w:ilvl w:val="0"/>
          <w:numId w:val="1"/>
        </w:numPr>
      </w:pPr>
      <w:r>
        <w:t xml:space="preserve">Meeting called to order </w:t>
      </w:r>
      <w:r w:rsidR="006F1312">
        <w:t xml:space="preserve">at 7:30 PM.  Gruber, </w:t>
      </w:r>
      <w:proofErr w:type="spellStart"/>
      <w:r w:rsidR="006F1312">
        <w:t>Dohrmann</w:t>
      </w:r>
      <w:proofErr w:type="spellEnd"/>
      <w:r w:rsidR="006F1312">
        <w:t xml:space="preserve">, </w:t>
      </w:r>
      <w:proofErr w:type="spellStart"/>
      <w:r w:rsidR="006F1312">
        <w:t>Kaijala</w:t>
      </w:r>
      <w:proofErr w:type="spellEnd"/>
      <w:r w:rsidR="006F1312">
        <w:t xml:space="preserve"> Present.  </w:t>
      </w:r>
      <w:proofErr w:type="spellStart"/>
      <w:r w:rsidR="006F1312">
        <w:t>Houghtaling</w:t>
      </w:r>
      <w:proofErr w:type="spellEnd"/>
      <w:r w:rsidR="006F1312">
        <w:t xml:space="preserve"> and Prime absent</w:t>
      </w:r>
      <w:r w:rsidR="00104B3E">
        <w:t>.</w:t>
      </w:r>
    </w:p>
    <w:p w:rsidR="00B5400B" w:rsidRDefault="006F1312" w:rsidP="00B5400B">
      <w:pPr>
        <w:pStyle w:val="ListParagraph"/>
        <w:numPr>
          <w:ilvl w:val="0"/>
          <w:numId w:val="1"/>
        </w:numPr>
      </w:pPr>
      <w:r>
        <w:t>Minutes read from June</w:t>
      </w:r>
      <w:r w:rsidR="00B5400B">
        <w:t xml:space="preserve"> 5th Planning Commissi</w:t>
      </w:r>
      <w:r w:rsidR="00BE3387">
        <w:t>o</w:t>
      </w:r>
      <w:r>
        <w:t xml:space="preserve">n Meeting.  Motion:  </w:t>
      </w:r>
      <w:proofErr w:type="spellStart"/>
      <w:r w:rsidR="00006873">
        <w:t>Kaijala</w:t>
      </w:r>
      <w:proofErr w:type="spellEnd"/>
      <w:r w:rsidR="00B5400B">
        <w:t xml:space="preserve">  2</w:t>
      </w:r>
      <w:r w:rsidR="00B5400B" w:rsidRPr="00E12728">
        <w:rPr>
          <w:vertAlign w:val="superscript"/>
        </w:rPr>
        <w:t>nd</w:t>
      </w:r>
      <w:r>
        <w:t xml:space="preserve"> :</w:t>
      </w:r>
      <w:r w:rsidR="00006873">
        <w:t xml:space="preserve"> Gruber</w:t>
      </w:r>
      <w:r>
        <w:t xml:space="preserve"> </w:t>
      </w:r>
    </w:p>
    <w:p w:rsidR="00B5400B" w:rsidRDefault="00B5400B" w:rsidP="00B5400B">
      <w:pPr>
        <w:pStyle w:val="ListParagraph"/>
      </w:pPr>
      <w:r>
        <w:t xml:space="preserve">  Motion carried</w:t>
      </w:r>
      <w:r w:rsidR="00FB77AF">
        <w:t xml:space="preserve"> unanimous vote.</w:t>
      </w:r>
    </w:p>
    <w:p w:rsidR="00B5400B" w:rsidRDefault="00B5400B" w:rsidP="00B5400B">
      <w:pPr>
        <w:pStyle w:val="ListParagraph"/>
        <w:numPr>
          <w:ilvl w:val="0"/>
          <w:numId w:val="1"/>
        </w:numPr>
      </w:pPr>
      <w:r>
        <w:t>Old Business:</w:t>
      </w:r>
    </w:p>
    <w:p w:rsidR="00B5400B" w:rsidRDefault="00D22A95" w:rsidP="00B5400B">
      <w:pPr>
        <w:pStyle w:val="ListParagraph"/>
        <w:numPr>
          <w:ilvl w:val="0"/>
          <w:numId w:val="2"/>
        </w:numPr>
      </w:pPr>
      <w:r>
        <w:t>Solar panels:</w:t>
      </w:r>
      <w:r w:rsidR="00FB77AF">
        <w:t xml:space="preserve"> </w:t>
      </w:r>
      <w:r w:rsidR="00BE5549">
        <w:t xml:space="preserve"> </w:t>
      </w:r>
      <w:r w:rsidR="00006873">
        <w:t xml:space="preserve">Planning commission plans to add the solar panel discussion to future zoning ordinance updates.  </w:t>
      </w:r>
      <w:r w:rsidR="00BE5549">
        <w:t xml:space="preserve"> </w:t>
      </w:r>
    </w:p>
    <w:p w:rsidR="006F1312" w:rsidRDefault="006F1312" w:rsidP="00B5400B">
      <w:pPr>
        <w:pStyle w:val="ListParagraph"/>
        <w:numPr>
          <w:ilvl w:val="0"/>
          <w:numId w:val="2"/>
        </w:numPr>
      </w:pPr>
      <w:r>
        <w:t xml:space="preserve">Zoning ordinance update: </w:t>
      </w:r>
      <w:r w:rsidR="00006873">
        <w:t xml:space="preserve"> commission discussed options for the zoning ordinance review process.  </w:t>
      </w:r>
      <w:r w:rsidR="0019686E">
        <w:t>Commission plans to contact outside person/group to help with the process.</w:t>
      </w:r>
    </w:p>
    <w:p w:rsidR="00B5400B" w:rsidRDefault="00D22A95" w:rsidP="00B5400B">
      <w:pPr>
        <w:pStyle w:val="ListParagraph"/>
        <w:numPr>
          <w:ilvl w:val="0"/>
          <w:numId w:val="1"/>
        </w:numPr>
      </w:pPr>
      <w:r>
        <w:t>New Business:</w:t>
      </w:r>
      <w:r w:rsidR="00C963F3">
        <w:t xml:space="preserve"> </w:t>
      </w:r>
    </w:p>
    <w:p w:rsidR="00740492" w:rsidRDefault="00740492" w:rsidP="00740492">
      <w:pPr>
        <w:pStyle w:val="ListParagraph"/>
        <w:numPr>
          <w:ilvl w:val="0"/>
          <w:numId w:val="5"/>
        </w:numPr>
      </w:pPr>
      <w:r>
        <w:t xml:space="preserve"> </w:t>
      </w:r>
      <w:r w:rsidR="0019686E">
        <w:t>None</w:t>
      </w:r>
    </w:p>
    <w:p w:rsidR="00FB77AF" w:rsidRDefault="00B5400B" w:rsidP="00FB77AF">
      <w:pPr>
        <w:pStyle w:val="ListParagraph"/>
        <w:numPr>
          <w:ilvl w:val="0"/>
          <w:numId w:val="1"/>
        </w:numPr>
      </w:pPr>
      <w:r>
        <w:t>Public Comme</w:t>
      </w:r>
      <w:r w:rsidR="00FB77AF">
        <w:t xml:space="preserve">nt:  </w:t>
      </w:r>
    </w:p>
    <w:p w:rsidR="00B56948" w:rsidRDefault="00B56948" w:rsidP="00B56948">
      <w:pPr>
        <w:pStyle w:val="ListParagraph"/>
        <w:numPr>
          <w:ilvl w:val="0"/>
          <w:numId w:val="4"/>
        </w:numPr>
      </w:pPr>
      <w:r>
        <w:t>public concerned about damaged wind turbine in neighboring township</w:t>
      </w:r>
    </w:p>
    <w:p w:rsidR="00B56948" w:rsidRDefault="00B56948" w:rsidP="00B56948">
      <w:pPr>
        <w:pStyle w:val="ListParagraph"/>
        <w:numPr>
          <w:ilvl w:val="0"/>
          <w:numId w:val="4"/>
        </w:numPr>
      </w:pPr>
      <w:r>
        <w:t>public expressed concern about topics addressed in upcoming zoning ordinance review and asked questions wind turbines in township</w:t>
      </w:r>
    </w:p>
    <w:p w:rsidR="00B56948" w:rsidRDefault="00B56948" w:rsidP="00B56948">
      <w:pPr>
        <w:pStyle w:val="ListParagraph"/>
        <w:numPr>
          <w:ilvl w:val="0"/>
          <w:numId w:val="4"/>
        </w:numPr>
      </w:pPr>
      <w:r>
        <w:t>public expressed concern about</w:t>
      </w:r>
      <w:r w:rsidR="000B7CA7">
        <w:t xml:space="preserve"> time frame</w:t>
      </w:r>
      <w:r>
        <w:t xml:space="preserve"> bridge repair on </w:t>
      </w:r>
      <w:proofErr w:type="spellStart"/>
      <w:r>
        <w:t>Quanicassee</w:t>
      </w:r>
      <w:proofErr w:type="spellEnd"/>
      <w:r>
        <w:t xml:space="preserve"> and m138</w:t>
      </w:r>
    </w:p>
    <w:p w:rsidR="00B56948" w:rsidRDefault="000B7CA7" w:rsidP="00B56948">
      <w:pPr>
        <w:pStyle w:val="ListParagraph"/>
        <w:numPr>
          <w:ilvl w:val="0"/>
          <w:numId w:val="4"/>
        </w:numPr>
      </w:pPr>
      <w:r>
        <w:t>public expressed concerns of saturation of wind farm and wind turbines</w:t>
      </w:r>
    </w:p>
    <w:p w:rsidR="00D763AF" w:rsidRDefault="00D763AF" w:rsidP="00B56948">
      <w:pPr>
        <w:pStyle w:val="ListParagraph"/>
        <w:numPr>
          <w:ilvl w:val="0"/>
          <w:numId w:val="4"/>
        </w:numPr>
      </w:pPr>
      <w:r>
        <w:t>public expressed concern about blight</w:t>
      </w:r>
    </w:p>
    <w:p w:rsidR="00B5400B" w:rsidRDefault="006F1312" w:rsidP="006F1312">
      <w:pPr>
        <w:pStyle w:val="ListParagraph"/>
        <w:numPr>
          <w:ilvl w:val="0"/>
          <w:numId w:val="1"/>
        </w:numPr>
      </w:pPr>
      <w:r>
        <w:t>Next meeting December 4</w:t>
      </w:r>
      <w:r w:rsidR="00B5400B" w:rsidRPr="006F1312">
        <w:rPr>
          <w:vertAlign w:val="superscript"/>
        </w:rPr>
        <w:t>th</w:t>
      </w:r>
      <w:r w:rsidR="00B5400B">
        <w:t>, 2017 7:30 p</w:t>
      </w:r>
      <w:r w:rsidR="00F77E64">
        <w:t>.</w:t>
      </w:r>
      <w:r w:rsidR="00B5400B">
        <w:t>m</w:t>
      </w:r>
      <w:r w:rsidR="00F77E64">
        <w:t>.</w:t>
      </w:r>
    </w:p>
    <w:p w:rsidR="00B5400B" w:rsidRDefault="00B5400B" w:rsidP="00B5400B">
      <w:pPr>
        <w:pStyle w:val="ListParagraph"/>
        <w:numPr>
          <w:ilvl w:val="0"/>
          <w:numId w:val="1"/>
        </w:numPr>
      </w:pPr>
      <w:r>
        <w:t>Motion to adjourn:</w:t>
      </w:r>
      <w:r w:rsidR="004F61AC">
        <w:t xml:space="preserve"> Gruber</w:t>
      </w:r>
      <w:r>
        <w:t xml:space="preserve">    2</w:t>
      </w:r>
      <w:r w:rsidRPr="00BB564B">
        <w:rPr>
          <w:vertAlign w:val="superscript"/>
        </w:rPr>
        <w:t>nd</w:t>
      </w:r>
      <w:r w:rsidR="006F1312">
        <w:t>:</w:t>
      </w:r>
      <w:r w:rsidR="004F61AC">
        <w:t xml:space="preserve"> </w:t>
      </w:r>
      <w:proofErr w:type="spellStart"/>
      <w:proofErr w:type="gramStart"/>
      <w:r w:rsidR="004F61AC">
        <w:t>Kaijala</w:t>
      </w:r>
      <w:proofErr w:type="spellEnd"/>
      <w:r w:rsidR="006F1312">
        <w:t xml:space="preserve"> </w:t>
      </w:r>
      <w:r w:rsidR="000D0E9D">
        <w:t>.</w:t>
      </w:r>
      <w:proofErr w:type="gramEnd"/>
      <w:r>
        <w:t xml:space="preserve">  M</w:t>
      </w:r>
      <w:r w:rsidR="00F77E64">
        <w:t>otion carried meeting adjourned</w:t>
      </w:r>
      <w:r w:rsidR="006F1312">
        <w:t xml:space="preserve"> </w:t>
      </w:r>
      <w:r w:rsidR="004F61AC">
        <w:t>8:26</w:t>
      </w:r>
      <w:bookmarkStart w:id="0" w:name="_GoBack"/>
      <w:bookmarkEnd w:id="0"/>
      <w:r w:rsidR="000D0E9D">
        <w:t xml:space="preserve"> p.m.</w:t>
      </w:r>
      <w:r w:rsidR="00F77E64">
        <w:t xml:space="preserve"> </w:t>
      </w:r>
    </w:p>
    <w:p w:rsidR="00B5400B" w:rsidRDefault="00B5400B" w:rsidP="00B5400B">
      <w:r>
        <w:t>Respectfully Submitted,</w:t>
      </w:r>
    </w:p>
    <w:p w:rsidR="00B5400B" w:rsidRDefault="00B5400B" w:rsidP="00B5400B">
      <w:r>
        <w:t xml:space="preserve">Jacob Dohrmann </w:t>
      </w:r>
    </w:p>
    <w:p w:rsidR="00B5400B" w:rsidRDefault="00B5400B" w:rsidP="00B5400B">
      <w:r>
        <w:t>Gilford Township Planning Commission Secretary</w:t>
      </w:r>
    </w:p>
    <w:p w:rsidR="00B5400B" w:rsidRDefault="00B5400B" w:rsidP="00B5400B"/>
    <w:p w:rsidR="00B5400B" w:rsidRDefault="00B5400B" w:rsidP="00B5400B"/>
    <w:p w:rsidR="00FE2DEA" w:rsidRDefault="00FE2DEA"/>
    <w:sectPr w:rsidR="00FE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B49"/>
    <w:multiLevelType w:val="hybridMultilevel"/>
    <w:tmpl w:val="703AC49C"/>
    <w:lvl w:ilvl="0" w:tplc="D444F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01FF6"/>
    <w:multiLevelType w:val="hybridMultilevel"/>
    <w:tmpl w:val="C0EA4B94"/>
    <w:lvl w:ilvl="0" w:tplc="7284A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E25F1"/>
    <w:multiLevelType w:val="hybridMultilevel"/>
    <w:tmpl w:val="DA4A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23A08"/>
    <w:multiLevelType w:val="hybridMultilevel"/>
    <w:tmpl w:val="797AE396"/>
    <w:lvl w:ilvl="0" w:tplc="73F03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BE12CE"/>
    <w:multiLevelType w:val="hybridMultilevel"/>
    <w:tmpl w:val="95FA281A"/>
    <w:lvl w:ilvl="0" w:tplc="54D00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0B"/>
    <w:rsid w:val="00006873"/>
    <w:rsid w:val="000B7CA7"/>
    <w:rsid w:val="000D0E9D"/>
    <w:rsid w:val="00104B3E"/>
    <w:rsid w:val="0019686E"/>
    <w:rsid w:val="002059D8"/>
    <w:rsid w:val="00485360"/>
    <w:rsid w:val="004C0F53"/>
    <w:rsid w:val="004F61AC"/>
    <w:rsid w:val="006D7841"/>
    <w:rsid w:val="006F1312"/>
    <w:rsid w:val="007121DC"/>
    <w:rsid w:val="00740492"/>
    <w:rsid w:val="008C6B7E"/>
    <w:rsid w:val="009B7067"/>
    <w:rsid w:val="00B5400B"/>
    <w:rsid w:val="00B56948"/>
    <w:rsid w:val="00BE3387"/>
    <w:rsid w:val="00BE5549"/>
    <w:rsid w:val="00C963F3"/>
    <w:rsid w:val="00D22A95"/>
    <w:rsid w:val="00D763AF"/>
    <w:rsid w:val="00F77E64"/>
    <w:rsid w:val="00FB77AF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 Migrant</dc:creator>
  <cp:lastModifiedBy>Jacob Dohrmann</cp:lastModifiedBy>
  <cp:revision>6</cp:revision>
  <dcterms:created xsi:type="dcterms:W3CDTF">2017-09-11T23:22:00Z</dcterms:created>
  <dcterms:modified xsi:type="dcterms:W3CDTF">2017-09-12T00:26:00Z</dcterms:modified>
</cp:coreProperties>
</file>