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A2" w:rsidRDefault="00BB72A7" w:rsidP="00BB72A7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GILFORD TOWNSHIP</w:t>
      </w:r>
    </w:p>
    <w:p w:rsidR="00BB72A7" w:rsidRDefault="00BB72A7" w:rsidP="00BB72A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Tuscola County</w:t>
      </w:r>
    </w:p>
    <w:p w:rsidR="00BB72A7" w:rsidRDefault="00BB72A7" w:rsidP="00BB72A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14, 2015</w:t>
      </w:r>
    </w:p>
    <w:p w:rsidR="00BB72A7" w:rsidRDefault="00BB72A7" w:rsidP="00BB72A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Regular Board of Trustees Meeting</w:t>
      </w:r>
    </w:p>
    <w:p w:rsidR="00BB72A7" w:rsidRDefault="00BB72A7" w:rsidP="00BB72A7">
      <w:pPr>
        <w:spacing w:line="240" w:lineRule="auto"/>
        <w:jc w:val="center"/>
        <w:rPr>
          <w:sz w:val="24"/>
          <w:szCs w:val="24"/>
        </w:rPr>
      </w:pPr>
    </w:p>
    <w:p w:rsidR="00BB72A7" w:rsidRDefault="00BB72A7" w:rsidP="00BB72A7">
      <w:pPr>
        <w:spacing w:line="240" w:lineRule="auto"/>
      </w:pPr>
      <w:r>
        <w:t xml:space="preserve">The meeting was called to order at 7:30 PM with the pledge to the flag.  Board members present; J. </w:t>
      </w:r>
      <w:proofErr w:type="spellStart"/>
      <w:r>
        <w:t>Stockmeyer</w:t>
      </w:r>
      <w:proofErr w:type="spellEnd"/>
      <w:r>
        <w:t xml:space="preserve">, Supervisor, R.A. Spencer, Clerk, R.A. </w:t>
      </w:r>
      <w:proofErr w:type="spellStart"/>
      <w:r>
        <w:t>Kaijala</w:t>
      </w:r>
      <w:proofErr w:type="spellEnd"/>
      <w:r>
        <w:t xml:space="preserve">, Treasurer, K. </w:t>
      </w:r>
      <w:proofErr w:type="spellStart"/>
      <w:r>
        <w:t>Houghtaling</w:t>
      </w:r>
      <w:proofErr w:type="spellEnd"/>
      <w:r>
        <w:t xml:space="preserve"> and N. Keyes, Trustees.</w:t>
      </w:r>
    </w:p>
    <w:p w:rsidR="00BB72A7" w:rsidRDefault="00BB72A7" w:rsidP="00BB72A7">
      <w:pPr>
        <w:spacing w:line="240" w:lineRule="auto"/>
      </w:pPr>
    </w:p>
    <w:p w:rsidR="00BB72A7" w:rsidRDefault="00BB72A7" w:rsidP="00BB72A7">
      <w:pPr>
        <w:spacing w:line="240" w:lineRule="auto"/>
      </w:pPr>
      <w:r>
        <w:rPr>
          <w:b/>
        </w:rPr>
        <w:t xml:space="preserve">Public Comment:  </w:t>
      </w:r>
      <w:r>
        <w:t>A resident questioned if we could have an additional handicap parking space in the Township Hall parking lot.</w:t>
      </w:r>
    </w:p>
    <w:p w:rsidR="00BB72A7" w:rsidRDefault="00BB72A7" w:rsidP="00BB72A7">
      <w:pPr>
        <w:spacing w:line="240" w:lineRule="auto"/>
      </w:pPr>
    </w:p>
    <w:p w:rsidR="00BB72A7" w:rsidRDefault="00BB72A7" w:rsidP="00BB72A7">
      <w:pPr>
        <w:spacing w:line="240" w:lineRule="auto"/>
      </w:pPr>
      <w:proofErr w:type="gramStart"/>
      <w:r>
        <w:rPr>
          <w:b/>
        </w:rPr>
        <w:t>Minutes of the previous meeting.</w:t>
      </w:r>
      <w:proofErr w:type="gramEnd"/>
      <w:r>
        <w:rPr>
          <w:b/>
        </w:rPr>
        <w:t xml:space="preserve">  </w:t>
      </w:r>
      <w:r>
        <w:t xml:space="preserve">A motion was made by R.A. </w:t>
      </w:r>
      <w:proofErr w:type="spellStart"/>
      <w:r>
        <w:t>Kaijala</w:t>
      </w:r>
      <w:proofErr w:type="spellEnd"/>
      <w:r>
        <w:t xml:space="preserve"> and seconded by N. Keyes to accept the minutes as read.  Motion carried.</w:t>
      </w:r>
    </w:p>
    <w:p w:rsidR="00BB72A7" w:rsidRDefault="00BB72A7" w:rsidP="00BB72A7">
      <w:pPr>
        <w:spacing w:line="240" w:lineRule="auto"/>
      </w:pPr>
    </w:p>
    <w:p w:rsidR="00BB72A7" w:rsidRDefault="00BB72A7" w:rsidP="00BB72A7">
      <w:pPr>
        <w:spacing w:line="240" w:lineRule="auto"/>
      </w:pPr>
      <w:proofErr w:type="gramStart"/>
      <w:r>
        <w:rPr>
          <w:b/>
        </w:rPr>
        <w:t>Treasurers Report.</w:t>
      </w:r>
      <w:proofErr w:type="gramEnd"/>
      <w:r>
        <w:rPr>
          <w:b/>
        </w:rPr>
        <w:t xml:space="preserve">  </w:t>
      </w:r>
      <w:r>
        <w:t xml:space="preserve">A motion was made by J. </w:t>
      </w:r>
      <w:proofErr w:type="spellStart"/>
      <w:r>
        <w:t>Stockmeyer</w:t>
      </w:r>
      <w:proofErr w:type="spellEnd"/>
      <w:r>
        <w:t xml:space="preserve"> and seconded by R. Spencer to accept the report as written.  Motion carried.</w:t>
      </w:r>
    </w:p>
    <w:p w:rsidR="00BB72A7" w:rsidRDefault="00BB72A7" w:rsidP="00BB72A7">
      <w:pPr>
        <w:spacing w:line="240" w:lineRule="auto"/>
      </w:pPr>
    </w:p>
    <w:p w:rsidR="00BB72A7" w:rsidRDefault="00BB72A7" w:rsidP="00BB72A7">
      <w:pPr>
        <w:spacing w:line="240" w:lineRule="auto"/>
        <w:rPr>
          <w:b/>
        </w:rPr>
      </w:pPr>
      <w:r>
        <w:rPr>
          <w:b/>
        </w:rPr>
        <w:t>REPORTS</w:t>
      </w:r>
    </w:p>
    <w:p w:rsidR="00BB72A7" w:rsidRDefault="00BB72A7" w:rsidP="00BB72A7">
      <w:pPr>
        <w:spacing w:line="240" w:lineRule="auto"/>
        <w:rPr>
          <w:b/>
        </w:rPr>
      </w:pPr>
      <w:proofErr w:type="gramStart"/>
      <w:r>
        <w:rPr>
          <w:b/>
        </w:rPr>
        <w:t>Supervisor.</w:t>
      </w:r>
      <w:proofErr w:type="gramEnd"/>
    </w:p>
    <w:p w:rsidR="00BB72A7" w:rsidRDefault="00D47551" w:rsidP="00334C1A">
      <w:pPr>
        <w:pStyle w:val="ListParagraph"/>
        <w:numPr>
          <w:ilvl w:val="0"/>
          <w:numId w:val="1"/>
        </w:numPr>
        <w:spacing w:line="240" w:lineRule="auto"/>
        <w:ind w:left="720"/>
      </w:pPr>
      <w:r>
        <w:t xml:space="preserve">Water Project update.  Two public hearings have been scheduled for June 11, 2015 at 7:30 PM </w:t>
      </w:r>
      <w:r w:rsidR="00334C1A">
        <w:t>and June 29, 2015 at 7:30 PM at the Gilford Township Hall.</w:t>
      </w:r>
    </w:p>
    <w:p w:rsidR="00334C1A" w:rsidRDefault="00334C1A" w:rsidP="00334C1A">
      <w:pPr>
        <w:pStyle w:val="ListParagraph"/>
        <w:numPr>
          <w:ilvl w:val="0"/>
          <w:numId w:val="1"/>
        </w:numPr>
        <w:spacing w:line="240" w:lineRule="auto"/>
        <w:ind w:left="720"/>
      </w:pPr>
      <w:r>
        <w:t>Proposed Blight Ordinance.  After discussion, it was decided to move forward with the ordinance.</w:t>
      </w:r>
    </w:p>
    <w:p w:rsidR="00334C1A" w:rsidRDefault="00334C1A" w:rsidP="00334C1A">
      <w:pPr>
        <w:pStyle w:val="ListParagraph"/>
        <w:numPr>
          <w:ilvl w:val="0"/>
          <w:numId w:val="1"/>
        </w:numPr>
        <w:spacing w:line="240" w:lineRule="auto"/>
        <w:ind w:left="720"/>
      </w:pPr>
      <w:r>
        <w:t xml:space="preserve">Great Lakes Mapping.-updating of tax maps.  A motion was made by K. </w:t>
      </w:r>
      <w:proofErr w:type="spellStart"/>
      <w:r>
        <w:t>Houghtaling</w:t>
      </w:r>
      <w:proofErr w:type="spellEnd"/>
      <w:r>
        <w:t xml:space="preserve"> and seconded by N. Keyes to have new tax maps made.  We will request 15 half size map books.  Motion carried.</w:t>
      </w:r>
    </w:p>
    <w:p w:rsidR="00FD1A0F" w:rsidRDefault="001E0DE2" w:rsidP="00334C1A">
      <w:pPr>
        <w:pStyle w:val="ListParagraph"/>
        <w:numPr>
          <w:ilvl w:val="0"/>
          <w:numId w:val="1"/>
        </w:numPr>
        <w:spacing w:line="240" w:lineRule="auto"/>
        <w:ind w:left="720"/>
      </w:pPr>
      <w:r w:rsidRPr="00FD1A0F">
        <w:rPr>
          <w:b/>
        </w:rPr>
        <w:t xml:space="preserve">Apex Software updates-New software.  </w:t>
      </w:r>
      <w:r w:rsidR="00FD1A0F">
        <w:t xml:space="preserve">The assessor is looking into </w:t>
      </w:r>
      <w:proofErr w:type="gramStart"/>
      <w:r w:rsidR="00FD1A0F">
        <w:t>the a</w:t>
      </w:r>
      <w:proofErr w:type="gramEnd"/>
      <w:r w:rsidR="00FD1A0F">
        <w:t xml:space="preserve"> new sketching software program for assessing. </w:t>
      </w:r>
    </w:p>
    <w:p w:rsidR="00FD1A0F" w:rsidRDefault="001E0DE2" w:rsidP="001E0DE2">
      <w:pPr>
        <w:pStyle w:val="ListParagraph"/>
        <w:numPr>
          <w:ilvl w:val="0"/>
          <w:numId w:val="1"/>
        </w:numPr>
        <w:spacing w:line="240" w:lineRule="auto"/>
        <w:ind w:left="720"/>
      </w:pPr>
      <w:r w:rsidRPr="00FD1A0F">
        <w:rPr>
          <w:b/>
        </w:rPr>
        <w:t>Cemetery work.</w:t>
      </w:r>
      <w:r w:rsidR="00FD1A0F">
        <w:rPr>
          <w:b/>
        </w:rPr>
        <w:t xml:space="preserve">  </w:t>
      </w:r>
      <w:r w:rsidR="00FD1A0F">
        <w:t>We need to have some land leveling done along the fence lines at the cemetery.</w:t>
      </w:r>
    </w:p>
    <w:p w:rsidR="001E0DE2" w:rsidRDefault="001E0DE2" w:rsidP="001E0DE2">
      <w:pPr>
        <w:pStyle w:val="ListParagraph"/>
        <w:numPr>
          <w:ilvl w:val="0"/>
          <w:numId w:val="1"/>
        </w:numPr>
        <w:spacing w:line="240" w:lineRule="auto"/>
        <w:ind w:left="720"/>
      </w:pPr>
      <w:r w:rsidRPr="00FD1A0F">
        <w:rPr>
          <w:b/>
        </w:rPr>
        <w:t xml:space="preserve">  </w:t>
      </w:r>
      <w:r w:rsidR="00FD1A0F">
        <w:rPr>
          <w:b/>
        </w:rPr>
        <w:t>T</w:t>
      </w:r>
      <w:r w:rsidRPr="00FD1A0F">
        <w:rPr>
          <w:b/>
        </w:rPr>
        <w:t xml:space="preserve">reasurer.  </w:t>
      </w:r>
      <w:r>
        <w:t xml:space="preserve">R. </w:t>
      </w:r>
      <w:proofErr w:type="spellStart"/>
      <w:r>
        <w:t>Kaijala</w:t>
      </w:r>
      <w:proofErr w:type="spellEnd"/>
      <w:r>
        <w:t xml:space="preserve"> has checked into installing a mail box at the Township Hall.  A motion was made by R. </w:t>
      </w:r>
      <w:proofErr w:type="spellStart"/>
      <w:r>
        <w:t>Kaijala</w:t>
      </w:r>
      <w:proofErr w:type="spellEnd"/>
      <w:r>
        <w:t xml:space="preserve"> and seconded by K. </w:t>
      </w:r>
      <w:proofErr w:type="spellStart"/>
      <w:r>
        <w:t>Houghtaling</w:t>
      </w:r>
      <w:proofErr w:type="spellEnd"/>
      <w:r>
        <w:t xml:space="preserve"> to have the supervisor install a post and locked mail box at the roadside.  Motion carried.</w:t>
      </w:r>
    </w:p>
    <w:p w:rsidR="001E0DE2" w:rsidRDefault="001E0DE2" w:rsidP="001E0DE2">
      <w:pPr>
        <w:spacing w:line="240" w:lineRule="auto"/>
      </w:pPr>
    </w:p>
    <w:p w:rsidR="001E0DE2" w:rsidRDefault="001E0DE2" w:rsidP="001E0DE2">
      <w:pPr>
        <w:spacing w:line="240" w:lineRule="auto"/>
      </w:pPr>
      <w:proofErr w:type="gramStart"/>
      <w:r>
        <w:rPr>
          <w:b/>
        </w:rPr>
        <w:t>Clerk.</w:t>
      </w:r>
      <w:proofErr w:type="gramEnd"/>
      <w:r>
        <w:rPr>
          <w:b/>
        </w:rPr>
        <w:t xml:space="preserve">  </w:t>
      </w:r>
      <w:r>
        <w:t xml:space="preserve">The contract for the Township web site needs to be renewed.  After discussion, it was decided to renew it for five years at a cost of $199.75.  Jacob </w:t>
      </w:r>
      <w:proofErr w:type="spellStart"/>
      <w:r>
        <w:t>Dohrmann</w:t>
      </w:r>
      <w:proofErr w:type="spellEnd"/>
      <w:r>
        <w:t xml:space="preserve"> will have it renewed and present a billing to the Township.  </w:t>
      </w:r>
      <w:proofErr w:type="gramStart"/>
      <w:r w:rsidR="00CE1293">
        <w:t>At the May 4</w:t>
      </w:r>
      <w:r w:rsidR="00CE1293" w:rsidRPr="00CE1293">
        <w:rPr>
          <w:vertAlign w:val="superscript"/>
        </w:rPr>
        <w:t>th</w:t>
      </w:r>
      <w:r w:rsidR="00CE1293">
        <w:t xml:space="preserve"> election.</w:t>
      </w:r>
      <w:proofErr w:type="gramEnd"/>
      <w:r w:rsidR="00CE1293">
        <w:t xml:space="preserve"> 194 persons voted.  The clerk has receive</w:t>
      </w:r>
      <w:r w:rsidR="00FD1A0F">
        <w:t>d</w:t>
      </w:r>
      <w:r w:rsidR="00CE1293">
        <w:t xml:space="preserve"> several complaints about the Cemetery appearance.  Revolution Racing has requested to use the Township Hall parking lot again this year for a rest stop for the bikers.  We are now sending a copy of our board minutes to Mary Drier of the Advertiser.  There will be an MTA workshop meeting in Frankenmuth on July 28</w:t>
      </w:r>
      <w:r w:rsidR="00CE1293" w:rsidRPr="00CE1293">
        <w:rPr>
          <w:vertAlign w:val="superscript"/>
        </w:rPr>
        <w:t>th</w:t>
      </w:r>
      <w:r w:rsidR="00CE1293">
        <w:t xml:space="preserve"> that the Clerk, Treasurer and Deputy Clerk would like to attend.  FOIA guidelines were discussed and tabled until next month for approval.  </w:t>
      </w:r>
      <w:r w:rsidR="00FF7D87">
        <w:rPr>
          <w:b/>
        </w:rPr>
        <w:t>Resolution 2015-09</w:t>
      </w:r>
      <w:r w:rsidR="00FF7D87">
        <w:t xml:space="preserve"> to move $25,000.00 from the General Fund to the Garbage fund was introduced.  </w:t>
      </w:r>
      <w:proofErr w:type="gramStart"/>
      <w:r w:rsidR="00FF7D87">
        <w:t>Voice vote; five ayes and zero nays.</w:t>
      </w:r>
      <w:proofErr w:type="gramEnd"/>
      <w:r w:rsidR="00FF7D87">
        <w:t xml:space="preserve">  Resolution adopted.  </w:t>
      </w:r>
      <w:proofErr w:type="gramStart"/>
      <w:r w:rsidR="00FF7D87">
        <w:t>Payment of the bills.</w:t>
      </w:r>
      <w:proofErr w:type="gramEnd"/>
      <w:r w:rsidR="00FF7D87">
        <w:t xml:space="preserve">  A motion was made by J. </w:t>
      </w:r>
      <w:proofErr w:type="spellStart"/>
      <w:r w:rsidR="00FF7D87">
        <w:t>Stockmeyer</w:t>
      </w:r>
      <w:proofErr w:type="spellEnd"/>
      <w:r w:rsidR="00FF7D87">
        <w:t xml:space="preserve"> and seconded by N. Keyes to approve payment of bills with checks numbered 9854 to 9893 and checks numbered 1086 and 1087 from the TB Wind account.  Motion carried.</w:t>
      </w:r>
      <w:r>
        <w:t xml:space="preserve"> </w:t>
      </w:r>
    </w:p>
    <w:p w:rsidR="00FF7D87" w:rsidRDefault="00FF7D87" w:rsidP="001E0DE2">
      <w:pPr>
        <w:spacing w:line="240" w:lineRule="auto"/>
      </w:pPr>
      <w:proofErr w:type="gramStart"/>
      <w:r>
        <w:rPr>
          <w:b/>
        </w:rPr>
        <w:lastRenderedPageBreak/>
        <w:t>Trustee’s</w:t>
      </w:r>
      <w:proofErr w:type="gramEnd"/>
      <w:r>
        <w:rPr>
          <w:b/>
        </w:rPr>
        <w:t xml:space="preserve">.  </w:t>
      </w:r>
      <w:r>
        <w:t xml:space="preserve">K. </w:t>
      </w:r>
      <w:proofErr w:type="spellStart"/>
      <w:r>
        <w:t>Houghtaling</w:t>
      </w:r>
      <w:proofErr w:type="spellEnd"/>
      <w:r>
        <w:t xml:space="preserve"> reported on the Planning Commission meeting.</w:t>
      </w:r>
    </w:p>
    <w:p w:rsidR="00FF7D87" w:rsidRDefault="00FF7D87" w:rsidP="001E0DE2">
      <w:pPr>
        <w:spacing w:line="240" w:lineRule="auto"/>
      </w:pPr>
    </w:p>
    <w:p w:rsidR="00FF7D87" w:rsidRDefault="00FF7D87" w:rsidP="001E0DE2">
      <w:pPr>
        <w:spacing w:line="240" w:lineRule="auto"/>
      </w:pPr>
      <w:r>
        <w:rPr>
          <w:b/>
        </w:rPr>
        <w:t xml:space="preserve">Ambulance Rep.  </w:t>
      </w:r>
      <w:r>
        <w:t>No report.</w:t>
      </w:r>
    </w:p>
    <w:p w:rsidR="00FF7D87" w:rsidRDefault="00FF7D87" w:rsidP="001E0DE2">
      <w:pPr>
        <w:spacing w:line="240" w:lineRule="auto"/>
      </w:pPr>
    </w:p>
    <w:p w:rsidR="00145DA8" w:rsidRDefault="00FF7D87" w:rsidP="001E0DE2">
      <w:pPr>
        <w:spacing w:line="240" w:lineRule="auto"/>
      </w:pPr>
      <w:proofErr w:type="gramStart"/>
      <w:r>
        <w:rPr>
          <w:b/>
        </w:rPr>
        <w:t>Fire Dept. Rep.</w:t>
      </w:r>
      <w:proofErr w:type="gramEnd"/>
      <w:r>
        <w:rPr>
          <w:b/>
        </w:rPr>
        <w:t xml:space="preserve">  </w:t>
      </w:r>
      <w:r>
        <w:t>N. Keyes will start attending the Reese Village Council meetings</w:t>
      </w:r>
      <w:r w:rsidR="00145DA8">
        <w:t xml:space="preserve"> to keep the Township informed about the Fire Department.</w:t>
      </w:r>
    </w:p>
    <w:p w:rsidR="00145DA8" w:rsidRDefault="00145DA8" w:rsidP="001E0DE2">
      <w:pPr>
        <w:spacing w:line="240" w:lineRule="auto"/>
      </w:pPr>
      <w:proofErr w:type="gramStart"/>
      <w:r>
        <w:rPr>
          <w:b/>
        </w:rPr>
        <w:t>Zoning Administrator.</w:t>
      </w:r>
      <w:proofErr w:type="gramEnd"/>
      <w:r>
        <w:rPr>
          <w:b/>
        </w:rPr>
        <w:t xml:space="preserve">  </w:t>
      </w:r>
      <w:r>
        <w:t>No report.</w:t>
      </w:r>
    </w:p>
    <w:p w:rsidR="00145DA8" w:rsidRDefault="00145DA8" w:rsidP="001E0DE2">
      <w:pPr>
        <w:spacing w:line="240" w:lineRule="auto"/>
      </w:pPr>
    </w:p>
    <w:p w:rsidR="00145DA8" w:rsidRDefault="00145DA8" w:rsidP="001E0DE2">
      <w:pPr>
        <w:spacing w:line="240" w:lineRule="auto"/>
      </w:pPr>
      <w:proofErr w:type="gramStart"/>
      <w:r>
        <w:rPr>
          <w:b/>
        </w:rPr>
        <w:t>Public Comment.</w:t>
      </w:r>
      <w:proofErr w:type="gramEnd"/>
      <w:r>
        <w:rPr>
          <w:b/>
        </w:rPr>
        <w:t xml:space="preserve">  </w:t>
      </w:r>
      <w:r>
        <w:t>Regarding the Cemetery, we should have permanent markers put in at the corners where the wooden stakes are as a result of the recent survey.  The water fountain has been repaired in the Hall.  Comment was made regarding have the survey of the cemetery recorded at the Register of Deeds.</w:t>
      </w:r>
    </w:p>
    <w:p w:rsidR="00145DA8" w:rsidRDefault="00145DA8" w:rsidP="001E0DE2">
      <w:pPr>
        <w:spacing w:line="240" w:lineRule="auto"/>
      </w:pPr>
    </w:p>
    <w:p w:rsidR="00145DA8" w:rsidRDefault="00145DA8" w:rsidP="001E0DE2">
      <w:pPr>
        <w:spacing w:line="240" w:lineRule="auto"/>
      </w:pPr>
      <w:r>
        <w:t xml:space="preserve">Adjournment was called for by N. Keyes and seconded by J. </w:t>
      </w:r>
      <w:proofErr w:type="spellStart"/>
      <w:r>
        <w:t>Stockmeyer</w:t>
      </w:r>
      <w:proofErr w:type="spellEnd"/>
      <w:r>
        <w:t xml:space="preserve">.  Motion carried and meeting adjourned.  </w:t>
      </w:r>
    </w:p>
    <w:p w:rsidR="00145DA8" w:rsidRDefault="00145DA8" w:rsidP="001E0DE2">
      <w:pPr>
        <w:spacing w:line="240" w:lineRule="auto"/>
      </w:pPr>
    </w:p>
    <w:p w:rsidR="00145DA8" w:rsidRDefault="00145DA8" w:rsidP="001E0DE2">
      <w:pPr>
        <w:spacing w:line="240" w:lineRule="auto"/>
      </w:pPr>
      <w:r>
        <w:t>Respectfully submitted by;</w:t>
      </w:r>
    </w:p>
    <w:p w:rsidR="00145DA8" w:rsidRDefault="00145DA8" w:rsidP="001E0DE2">
      <w:pPr>
        <w:spacing w:line="240" w:lineRule="auto"/>
      </w:pPr>
    </w:p>
    <w:p w:rsidR="00145DA8" w:rsidRDefault="00145DA8" w:rsidP="001E0DE2">
      <w:pPr>
        <w:spacing w:line="240" w:lineRule="auto"/>
      </w:pPr>
      <w:r>
        <w:t>Ruth A. Spencer</w:t>
      </w:r>
    </w:p>
    <w:p w:rsidR="00FF7D87" w:rsidRPr="00FF7D87" w:rsidRDefault="00145DA8" w:rsidP="001E0DE2">
      <w:pPr>
        <w:spacing w:line="240" w:lineRule="auto"/>
      </w:pPr>
      <w:r>
        <w:t xml:space="preserve">Gilford Township Clerk  </w:t>
      </w:r>
      <w:r w:rsidR="00FF7D87">
        <w:t xml:space="preserve"> </w:t>
      </w:r>
      <w:r>
        <w:t xml:space="preserve"> </w:t>
      </w:r>
    </w:p>
    <w:sectPr w:rsidR="00FF7D87" w:rsidRPr="00FF7D87" w:rsidSect="000B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5221"/>
    <w:multiLevelType w:val="hybridMultilevel"/>
    <w:tmpl w:val="0100CD00"/>
    <w:lvl w:ilvl="0" w:tplc="E1949732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A7"/>
    <w:rsid w:val="000B1451"/>
    <w:rsid w:val="00145DA8"/>
    <w:rsid w:val="001E0DE2"/>
    <w:rsid w:val="0029748A"/>
    <w:rsid w:val="00334C1A"/>
    <w:rsid w:val="00366D5F"/>
    <w:rsid w:val="008050B1"/>
    <w:rsid w:val="00993A6A"/>
    <w:rsid w:val="00AB5B7C"/>
    <w:rsid w:val="00BB72A7"/>
    <w:rsid w:val="00CE1293"/>
    <w:rsid w:val="00D47551"/>
    <w:rsid w:val="00FD1A0F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2015-06-08T22:29:00Z</dcterms:created>
  <dcterms:modified xsi:type="dcterms:W3CDTF">2015-06-08T22:29:00Z</dcterms:modified>
</cp:coreProperties>
</file>