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A2" w:rsidRDefault="00512CA6" w:rsidP="00512CA6">
      <w:pPr>
        <w:jc w:val="center"/>
        <w:rPr>
          <w:b/>
          <w:sz w:val="28"/>
          <w:szCs w:val="28"/>
        </w:rPr>
      </w:pPr>
      <w:r>
        <w:rPr>
          <w:b/>
          <w:sz w:val="28"/>
          <w:szCs w:val="28"/>
        </w:rPr>
        <w:t>GILFORD TOWNSHIP</w:t>
      </w:r>
    </w:p>
    <w:p w:rsidR="00512CA6" w:rsidRDefault="00512CA6" w:rsidP="00512CA6">
      <w:pPr>
        <w:jc w:val="center"/>
        <w:rPr>
          <w:b/>
          <w:sz w:val="28"/>
          <w:szCs w:val="28"/>
        </w:rPr>
      </w:pPr>
      <w:r>
        <w:rPr>
          <w:b/>
          <w:sz w:val="28"/>
          <w:szCs w:val="28"/>
        </w:rPr>
        <w:t xml:space="preserve">TUSCOLA COUNTY </w:t>
      </w:r>
    </w:p>
    <w:p w:rsidR="00512CA6" w:rsidRDefault="00512CA6" w:rsidP="00512CA6">
      <w:pPr>
        <w:jc w:val="center"/>
        <w:rPr>
          <w:b/>
          <w:sz w:val="28"/>
          <w:szCs w:val="28"/>
        </w:rPr>
      </w:pPr>
      <w:r>
        <w:rPr>
          <w:b/>
          <w:sz w:val="28"/>
          <w:szCs w:val="28"/>
        </w:rPr>
        <w:t>FEBRUARY 8, 2018</w:t>
      </w:r>
    </w:p>
    <w:p w:rsidR="00512CA6" w:rsidRDefault="00512CA6" w:rsidP="00512CA6">
      <w:pPr>
        <w:jc w:val="center"/>
        <w:rPr>
          <w:b/>
          <w:sz w:val="28"/>
          <w:szCs w:val="28"/>
        </w:rPr>
      </w:pPr>
      <w:r>
        <w:rPr>
          <w:b/>
          <w:sz w:val="28"/>
          <w:szCs w:val="28"/>
        </w:rPr>
        <w:t>Board of Trustees Meeting</w:t>
      </w:r>
    </w:p>
    <w:p w:rsidR="00512CA6" w:rsidRDefault="00512CA6" w:rsidP="00512CA6">
      <w:pPr>
        <w:jc w:val="center"/>
        <w:rPr>
          <w:b/>
          <w:sz w:val="28"/>
          <w:szCs w:val="28"/>
        </w:rPr>
      </w:pPr>
    </w:p>
    <w:p w:rsidR="00512CA6" w:rsidRDefault="00512CA6" w:rsidP="00512CA6">
      <w:pPr>
        <w:spacing w:line="240" w:lineRule="auto"/>
      </w:pPr>
      <w:r>
        <w:t xml:space="preserve">The meeting was called to order with the pledge of allegiance to the flag. Board members present were; J. </w:t>
      </w:r>
      <w:proofErr w:type="spellStart"/>
      <w:r>
        <w:t>Stockmeyer</w:t>
      </w:r>
      <w:proofErr w:type="spellEnd"/>
      <w:r>
        <w:t xml:space="preserve">, Supervisor, D. </w:t>
      </w:r>
      <w:proofErr w:type="spellStart"/>
      <w:r>
        <w:t>Strasz</w:t>
      </w:r>
      <w:proofErr w:type="spellEnd"/>
      <w:r>
        <w:t xml:space="preserve">, Treasurer, A. Goss, Trustee and R. Spencer, Dep. Clerk.  </w:t>
      </w:r>
      <w:proofErr w:type="gramStart"/>
      <w:r>
        <w:t xml:space="preserve">Absent; R Haines and K. </w:t>
      </w:r>
      <w:proofErr w:type="spellStart"/>
      <w:r>
        <w:t>Houghtaling</w:t>
      </w:r>
      <w:proofErr w:type="spellEnd"/>
      <w:r>
        <w:t>.</w:t>
      </w:r>
      <w:proofErr w:type="gramEnd"/>
    </w:p>
    <w:p w:rsidR="00512CA6" w:rsidRDefault="00512CA6" w:rsidP="00512CA6">
      <w:pPr>
        <w:spacing w:line="240" w:lineRule="auto"/>
      </w:pPr>
    </w:p>
    <w:p w:rsidR="00512CA6" w:rsidRDefault="00512CA6" w:rsidP="00512CA6">
      <w:pPr>
        <w:spacing w:line="240" w:lineRule="auto"/>
      </w:pPr>
    </w:p>
    <w:p w:rsidR="00512CA6" w:rsidRDefault="00512CA6" w:rsidP="00512CA6">
      <w:pPr>
        <w:spacing w:line="240" w:lineRule="auto"/>
      </w:pPr>
      <w:r>
        <w:rPr>
          <w:b/>
        </w:rPr>
        <w:t xml:space="preserve">Order of agenda: </w:t>
      </w:r>
      <w:r>
        <w:t>Approved.</w:t>
      </w:r>
    </w:p>
    <w:p w:rsidR="00512CA6" w:rsidRDefault="00512CA6" w:rsidP="00512CA6">
      <w:pPr>
        <w:spacing w:line="240" w:lineRule="auto"/>
      </w:pPr>
    </w:p>
    <w:p w:rsidR="00884767" w:rsidRDefault="00512CA6" w:rsidP="00512CA6">
      <w:pPr>
        <w:spacing w:line="240" w:lineRule="auto"/>
      </w:pPr>
      <w:r>
        <w:rPr>
          <w:b/>
        </w:rPr>
        <w:t xml:space="preserve">Public Comment:  </w:t>
      </w:r>
      <w:r>
        <w:t>Kevin Daley who is running for the State Senate spoke as to his qualifications for the position.  This seat is currently held by M. Green who is</w:t>
      </w:r>
      <w:r w:rsidR="00884767">
        <w:t xml:space="preserve"> term limited.  N. Keyes would like the Township to purchase house numbers for every residence and install them on posts by the driveway so it will be easier for emergency responders to locate your residence.  Jim asked her to head a committee to look into the prices and A. Goss will help her.  G. </w:t>
      </w:r>
      <w:proofErr w:type="spellStart"/>
      <w:r w:rsidR="00884767">
        <w:t>Reif</w:t>
      </w:r>
      <w:proofErr w:type="spellEnd"/>
      <w:r w:rsidR="00884767">
        <w:t xml:space="preserve"> wondered what happened to the spot-ahead signs talked about last fall.  He also wondered if we were mandated to use the trash </w:t>
      </w:r>
      <w:proofErr w:type="gramStart"/>
      <w:r w:rsidR="00884767">
        <w:t>containers?</w:t>
      </w:r>
      <w:proofErr w:type="gramEnd"/>
    </w:p>
    <w:p w:rsidR="00884767" w:rsidRDefault="00884767" w:rsidP="00512CA6">
      <w:pPr>
        <w:spacing w:line="240" w:lineRule="auto"/>
      </w:pPr>
    </w:p>
    <w:p w:rsidR="00884767" w:rsidRDefault="00884767" w:rsidP="00512CA6">
      <w:pPr>
        <w:spacing w:line="240" w:lineRule="auto"/>
      </w:pPr>
      <w:r>
        <w:rPr>
          <w:b/>
        </w:rPr>
        <w:t xml:space="preserve">Minutes of the previous meeting:  </w:t>
      </w:r>
      <w:r>
        <w:t xml:space="preserve">Motion by J. </w:t>
      </w:r>
      <w:proofErr w:type="spellStart"/>
      <w:r>
        <w:t>Stockmeyer</w:t>
      </w:r>
      <w:proofErr w:type="spellEnd"/>
      <w:r>
        <w:t xml:space="preserve"> and second by D. </w:t>
      </w:r>
      <w:proofErr w:type="spellStart"/>
      <w:r>
        <w:t>Strasz</w:t>
      </w:r>
      <w:proofErr w:type="spellEnd"/>
      <w:r>
        <w:t xml:space="preserve"> to approve.  Motion carried.</w:t>
      </w:r>
    </w:p>
    <w:p w:rsidR="00884767" w:rsidRDefault="00884767" w:rsidP="00512CA6">
      <w:pPr>
        <w:spacing w:line="240" w:lineRule="auto"/>
      </w:pPr>
      <w:r>
        <w:rPr>
          <w:b/>
        </w:rPr>
        <w:t xml:space="preserve">Treasurers Report:  </w:t>
      </w:r>
      <w:r>
        <w:t xml:space="preserve">Motion by A. Goss and second by J. </w:t>
      </w:r>
      <w:proofErr w:type="spellStart"/>
      <w:r>
        <w:t>Stockmeyer</w:t>
      </w:r>
      <w:proofErr w:type="spellEnd"/>
      <w:r>
        <w:t xml:space="preserve"> to approve.  Motion carried.</w:t>
      </w:r>
    </w:p>
    <w:p w:rsidR="00884767" w:rsidRDefault="00884767" w:rsidP="00512CA6">
      <w:pPr>
        <w:spacing w:line="240" w:lineRule="auto"/>
      </w:pPr>
    </w:p>
    <w:p w:rsidR="00512CA6" w:rsidRDefault="00884767" w:rsidP="00512CA6">
      <w:pPr>
        <w:spacing w:line="240" w:lineRule="auto"/>
        <w:rPr>
          <w:b/>
        </w:rPr>
      </w:pPr>
      <w:r>
        <w:rPr>
          <w:b/>
        </w:rPr>
        <w:t xml:space="preserve">REPORTS  </w:t>
      </w:r>
    </w:p>
    <w:p w:rsidR="00884767" w:rsidRDefault="00884767" w:rsidP="00512CA6">
      <w:pPr>
        <w:spacing w:line="240" w:lineRule="auto"/>
        <w:rPr>
          <w:b/>
        </w:rPr>
      </w:pPr>
      <w:r>
        <w:rPr>
          <w:b/>
        </w:rPr>
        <w:t>Supervisor:</w:t>
      </w:r>
    </w:p>
    <w:p w:rsidR="008B5212" w:rsidRDefault="00884767" w:rsidP="00512CA6">
      <w:pPr>
        <w:spacing w:line="240" w:lineRule="auto"/>
      </w:pPr>
      <w:r>
        <w:rPr>
          <w:b/>
        </w:rPr>
        <w:t xml:space="preserve">Reese fire runs.  </w:t>
      </w:r>
      <w:r w:rsidR="008B5212">
        <w:t xml:space="preserve">Two reported for January.  </w:t>
      </w:r>
      <w:proofErr w:type="gramStart"/>
      <w:r w:rsidR="008B5212">
        <w:t xml:space="preserve">Would like A. Goss to ask </w:t>
      </w:r>
      <w:proofErr w:type="spellStart"/>
      <w:r w:rsidR="008B5212">
        <w:t>Fairgrove</w:t>
      </w:r>
      <w:proofErr w:type="spellEnd"/>
      <w:r w:rsidR="008B5212">
        <w:t xml:space="preserve"> to provide the same information to the Township.</w:t>
      </w:r>
      <w:proofErr w:type="gramEnd"/>
    </w:p>
    <w:p w:rsidR="008B5212" w:rsidRDefault="008B5212" w:rsidP="00512CA6">
      <w:pPr>
        <w:spacing w:line="240" w:lineRule="auto"/>
      </w:pPr>
    </w:p>
    <w:p w:rsidR="008B5212" w:rsidRDefault="008B5212" w:rsidP="00512CA6">
      <w:pPr>
        <w:spacing w:line="240" w:lineRule="auto"/>
      </w:pPr>
      <w:r>
        <w:rPr>
          <w:b/>
        </w:rPr>
        <w:t xml:space="preserve">Land Plan- Planning Commission Ordinance.  </w:t>
      </w:r>
      <w:r>
        <w:t xml:space="preserve">Motion to accept the agreement to draft the Planning Commission Ordinance was made by D. </w:t>
      </w:r>
      <w:proofErr w:type="spellStart"/>
      <w:r>
        <w:t>Strasz</w:t>
      </w:r>
      <w:proofErr w:type="spellEnd"/>
      <w:r>
        <w:t xml:space="preserve"> and seconded by A. Goss.  Motion carried.</w:t>
      </w:r>
    </w:p>
    <w:p w:rsidR="008B5212" w:rsidRDefault="008B5212" w:rsidP="00512CA6">
      <w:pPr>
        <w:spacing w:line="240" w:lineRule="auto"/>
      </w:pPr>
    </w:p>
    <w:p w:rsidR="008B5212" w:rsidRDefault="008B5212" w:rsidP="00512CA6">
      <w:pPr>
        <w:spacing w:line="240" w:lineRule="auto"/>
      </w:pPr>
      <w:proofErr w:type="gramStart"/>
      <w:r>
        <w:rPr>
          <w:b/>
        </w:rPr>
        <w:t>T.C. letter-limestone or gravel hauling.</w:t>
      </w:r>
      <w:proofErr w:type="gramEnd"/>
      <w:r>
        <w:rPr>
          <w:b/>
        </w:rPr>
        <w:t xml:space="preserve">  </w:t>
      </w:r>
      <w:r>
        <w:t>After discussion, decided not to have any delivered this year.</w:t>
      </w:r>
    </w:p>
    <w:p w:rsidR="008B5212" w:rsidRDefault="008B5212" w:rsidP="00512CA6">
      <w:pPr>
        <w:spacing w:line="240" w:lineRule="auto"/>
      </w:pPr>
    </w:p>
    <w:p w:rsidR="002D565B" w:rsidRDefault="008B5212" w:rsidP="00512CA6">
      <w:pPr>
        <w:spacing w:line="240" w:lineRule="auto"/>
      </w:pPr>
      <w:r>
        <w:rPr>
          <w:b/>
        </w:rPr>
        <w:t xml:space="preserve">Cemetery Burial Fees:  </w:t>
      </w:r>
      <w:r>
        <w:t xml:space="preserve">J. </w:t>
      </w:r>
      <w:proofErr w:type="spellStart"/>
      <w:r>
        <w:t>Stockmeyer</w:t>
      </w:r>
      <w:proofErr w:type="spellEnd"/>
      <w:r>
        <w:t xml:space="preserve"> feels the Township need to increase the fees charged for burials.  The following shows the new increases:  Weekday burials; $700.00, Saturday and Sunday; $800.00, Cremations; $300.00</w:t>
      </w:r>
      <w:r w:rsidR="002D565B">
        <w:t xml:space="preserve">.  Motion to approve these increases by resolution made by J. </w:t>
      </w:r>
      <w:proofErr w:type="spellStart"/>
      <w:r w:rsidR="002D565B">
        <w:t>Stockmeyer</w:t>
      </w:r>
      <w:proofErr w:type="spellEnd"/>
      <w:r w:rsidR="002D565B">
        <w:t xml:space="preserve"> and seconded by D. </w:t>
      </w:r>
      <w:proofErr w:type="spellStart"/>
      <w:r w:rsidR="002D565B">
        <w:t>Strasz</w:t>
      </w:r>
      <w:proofErr w:type="spellEnd"/>
      <w:r w:rsidR="002D565B">
        <w:t xml:space="preserve">.  Motion carried.  </w:t>
      </w:r>
      <w:r w:rsidR="002D565B">
        <w:rPr>
          <w:b/>
        </w:rPr>
        <w:t>Resolution 2018-</w:t>
      </w:r>
      <w:proofErr w:type="gramStart"/>
      <w:r w:rsidR="002D565B">
        <w:rPr>
          <w:b/>
        </w:rPr>
        <w:t>01  Increase</w:t>
      </w:r>
      <w:proofErr w:type="gramEnd"/>
      <w:r w:rsidR="002D565B">
        <w:rPr>
          <w:b/>
        </w:rPr>
        <w:t xml:space="preserve"> in Cemetery Burial Fees.  </w:t>
      </w:r>
      <w:proofErr w:type="gramStart"/>
      <w:r w:rsidR="002D565B">
        <w:t xml:space="preserve">Roll call vote as follows; J. </w:t>
      </w:r>
      <w:proofErr w:type="spellStart"/>
      <w:r w:rsidR="002D565B">
        <w:t>Stockmeyer</w:t>
      </w:r>
      <w:proofErr w:type="spellEnd"/>
      <w:r w:rsidR="002D565B">
        <w:t xml:space="preserve">, aye, D. </w:t>
      </w:r>
      <w:proofErr w:type="spellStart"/>
      <w:r w:rsidR="002D565B">
        <w:t>Strasz</w:t>
      </w:r>
      <w:proofErr w:type="spellEnd"/>
      <w:r w:rsidR="002D565B">
        <w:t>, aye, A. Goss, aye.</w:t>
      </w:r>
      <w:proofErr w:type="gramEnd"/>
      <w:r w:rsidR="002D565B">
        <w:t xml:space="preserve">  </w:t>
      </w:r>
      <w:proofErr w:type="gramStart"/>
      <w:r w:rsidR="002D565B">
        <w:t>Three ayes, zero nays.</w:t>
      </w:r>
      <w:proofErr w:type="gramEnd"/>
      <w:r w:rsidR="002D565B">
        <w:t xml:space="preserve"> </w:t>
      </w:r>
      <w:proofErr w:type="gramStart"/>
      <w:r w:rsidR="002D565B">
        <w:t>Two absent.</w:t>
      </w:r>
      <w:proofErr w:type="gramEnd"/>
      <w:r w:rsidR="002D565B">
        <w:t xml:space="preserve">  Resolution declared adopted and effective April 1, 2018.</w:t>
      </w:r>
    </w:p>
    <w:p w:rsidR="002D565B" w:rsidRDefault="002D565B" w:rsidP="00512CA6">
      <w:pPr>
        <w:spacing w:line="240" w:lineRule="auto"/>
      </w:pPr>
    </w:p>
    <w:p w:rsidR="002D565B" w:rsidRDefault="002D565B" w:rsidP="00512CA6">
      <w:pPr>
        <w:spacing w:line="240" w:lineRule="auto"/>
      </w:pPr>
      <w:proofErr w:type="gramStart"/>
      <w:r>
        <w:rPr>
          <w:b/>
        </w:rPr>
        <w:t xml:space="preserve">P.A. 116 partial Termination-Timothy </w:t>
      </w:r>
      <w:proofErr w:type="spellStart"/>
      <w:r>
        <w:rPr>
          <w:b/>
        </w:rPr>
        <w:t>Budry</w:t>
      </w:r>
      <w:proofErr w:type="spellEnd"/>
      <w:r>
        <w:rPr>
          <w:b/>
        </w:rPr>
        <w:t>.</w:t>
      </w:r>
      <w:proofErr w:type="gramEnd"/>
      <w:r>
        <w:rPr>
          <w:b/>
        </w:rPr>
        <w:t xml:space="preserve">  </w:t>
      </w:r>
      <w:r>
        <w:t xml:space="preserve">Motion made by J. </w:t>
      </w:r>
      <w:proofErr w:type="spellStart"/>
      <w:r>
        <w:t>Stockmeyer</w:t>
      </w:r>
      <w:proofErr w:type="spellEnd"/>
      <w:r>
        <w:t xml:space="preserve"> and seconded by A. Goss to approve the partial termination.  Motion carried.</w:t>
      </w:r>
    </w:p>
    <w:p w:rsidR="002D565B" w:rsidRDefault="002D565B" w:rsidP="00512CA6">
      <w:pPr>
        <w:spacing w:line="240" w:lineRule="auto"/>
      </w:pPr>
    </w:p>
    <w:p w:rsidR="006A2EC0" w:rsidRDefault="002D565B" w:rsidP="00512CA6">
      <w:pPr>
        <w:spacing w:line="240" w:lineRule="auto"/>
      </w:pPr>
      <w:proofErr w:type="gramStart"/>
      <w:r>
        <w:rPr>
          <w:b/>
        </w:rPr>
        <w:t xml:space="preserve">Proposed new </w:t>
      </w:r>
      <w:r w:rsidRPr="006A2EC0">
        <w:rPr>
          <w:b/>
        </w:rPr>
        <w:t>mi</w:t>
      </w:r>
      <w:r w:rsidR="006A2EC0" w:rsidRPr="006A2EC0">
        <w:rPr>
          <w:b/>
        </w:rPr>
        <w:t>l</w:t>
      </w:r>
      <w:r w:rsidRPr="006A2EC0">
        <w:rPr>
          <w:b/>
        </w:rPr>
        <w:t>lage</w:t>
      </w:r>
      <w:r>
        <w:rPr>
          <w:b/>
        </w:rPr>
        <w:t xml:space="preserve"> to include fire, ambulance and</w:t>
      </w:r>
      <w:r w:rsidR="006A2EC0">
        <w:rPr>
          <w:b/>
        </w:rPr>
        <w:t xml:space="preserve"> garbage.</w:t>
      </w:r>
      <w:proofErr w:type="gramEnd"/>
      <w:r w:rsidR="006A2EC0">
        <w:rPr>
          <w:b/>
        </w:rPr>
        <w:t xml:space="preserve">  </w:t>
      </w:r>
      <w:r w:rsidR="006A2EC0">
        <w:t xml:space="preserve">J. </w:t>
      </w:r>
      <w:proofErr w:type="spellStart"/>
      <w:r w:rsidR="006A2EC0">
        <w:t>Stockmeyer</w:t>
      </w:r>
      <w:proofErr w:type="spellEnd"/>
      <w:r w:rsidR="006A2EC0">
        <w:t xml:space="preserve"> proposed one mill for ten years to capture more revenue to support these services.  By combining these three funds and </w:t>
      </w:r>
      <w:r w:rsidR="006A2EC0">
        <w:lastRenderedPageBreak/>
        <w:t xml:space="preserve">eliminating the charges for ambulance and garbage on the taxes, it would end up saving the taxpayers money they pay in property taxes.  </w:t>
      </w:r>
    </w:p>
    <w:p w:rsidR="006A2EC0" w:rsidRDefault="006A2EC0" w:rsidP="00512CA6">
      <w:pPr>
        <w:spacing w:line="240" w:lineRule="auto"/>
      </w:pPr>
    </w:p>
    <w:p w:rsidR="006A2EC0" w:rsidRDefault="006A2EC0" w:rsidP="00512CA6">
      <w:pPr>
        <w:spacing w:line="240" w:lineRule="auto"/>
      </w:pPr>
      <w:proofErr w:type="gramStart"/>
      <w:r>
        <w:rPr>
          <w:b/>
        </w:rPr>
        <w:t>Treasurer.</w:t>
      </w:r>
      <w:proofErr w:type="gramEnd"/>
      <w:r>
        <w:rPr>
          <w:b/>
        </w:rPr>
        <w:t xml:space="preserve">  </w:t>
      </w:r>
      <w:r>
        <w:t>On February 28, 2018, the office will be open to collect taxes from 9 am to 5 pm.</w:t>
      </w:r>
    </w:p>
    <w:p w:rsidR="006A2EC0" w:rsidRDefault="006A2EC0" w:rsidP="00512CA6">
      <w:pPr>
        <w:spacing w:line="240" w:lineRule="auto"/>
      </w:pPr>
    </w:p>
    <w:p w:rsidR="00010123" w:rsidRDefault="006A2EC0" w:rsidP="00512CA6">
      <w:pPr>
        <w:spacing w:line="240" w:lineRule="auto"/>
      </w:pPr>
      <w:proofErr w:type="gramStart"/>
      <w:r>
        <w:rPr>
          <w:b/>
        </w:rPr>
        <w:t>Clerk.</w:t>
      </w:r>
      <w:proofErr w:type="gramEnd"/>
      <w:r>
        <w:rPr>
          <w:b/>
        </w:rPr>
        <w:t xml:space="preserve">  </w:t>
      </w:r>
      <w:r>
        <w:t xml:space="preserve">Need to adjust budget and move monies from the Misc. line item to the Planning and Zoning line item.  A motion was made by J. </w:t>
      </w:r>
      <w:proofErr w:type="spellStart"/>
      <w:r>
        <w:t>Stockmeyer</w:t>
      </w:r>
      <w:proofErr w:type="spellEnd"/>
      <w:r>
        <w:t xml:space="preserve"> and seconded by D. </w:t>
      </w:r>
      <w:proofErr w:type="spellStart"/>
      <w:r>
        <w:t>Strasz</w:t>
      </w:r>
      <w:proofErr w:type="spellEnd"/>
      <w:r>
        <w:t xml:space="preserve"> to move $4,000.00 from Misc. to Planning and Zoning</w:t>
      </w:r>
      <w:r w:rsidR="00010123">
        <w:t xml:space="preserve">.  Motion carried.  Payment of the bills followed.  A motion was made by J. </w:t>
      </w:r>
      <w:proofErr w:type="spellStart"/>
      <w:r w:rsidR="00010123">
        <w:t>Stockmeyer</w:t>
      </w:r>
      <w:proofErr w:type="spellEnd"/>
      <w:r w:rsidR="00010123">
        <w:t xml:space="preserve"> and seconded by D. </w:t>
      </w:r>
      <w:proofErr w:type="spellStart"/>
      <w:r w:rsidR="00010123">
        <w:t>Strasz</w:t>
      </w:r>
      <w:proofErr w:type="spellEnd"/>
      <w:r w:rsidR="00010123">
        <w:t xml:space="preserve"> to approve payment.  Motion carried.</w:t>
      </w:r>
    </w:p>
    <w:p w:rsidR="00010123" w:rsidRDefault="00010123" w:rsidP="00512CA6">
      <w:pPr>
        <w:spacing w:line="240" w:lineRule="auto"/>
      </w:pPr>
    </w:p>
    <w:p w:rsidR="00010123" w:rsidRDefault="00010123" w:rsidP="00512CA6">
      <w:pPr>
        <w:spacing w:line="240" w:lineRule="auto"/>
      </w:pPr>
      <w:proofErr w:type="gramStart"/>
      <w:r>
        <w:rPr>
          <w:b/>
        </w:rPr>
        <w:t>Ambulance.</w:t>
      </w:r>
      <w:proofErr w:type="gramEnd"/>
      <w:r>
        <w:rPr>
          <w:b/>
        </w:rPr>
        <w:t xml:space="preserve">  </w:t>
      </w:r>
      <w:r>
        <w:t>There were four runs in the month of January in the Township.</w:t>
      </w:r>
    </w:p>
    <w:p w:rsidR="00010123" w:rsidRDefault="00010123" w:rsidP="00512CA6">
      <w:pPr>
        <w:spacing w:line="240" w:lineRule="auto"/>
      </w:pPr>
    </w:p>
    <w:p w:rsidR="00010123" w:rsidRDefault="00010123" w:rsidP="00512CA6">
      <w:pPr>
        <w:spacing w:line="240" w:lineRule="auto"/>
      </w:pPr>
      <w:proofErr w:type="gramStart"/>
      <w:r>
        <w:rPr>
          <w:b/>
        </w:rPr>
        <w:t>Fire.</w:t>
      </w:r>
      <w:proofErr w:type="gramEnd"/>
      <w:r>
        <w:rPr>
          <w:b/>
        </w:rPr>
        <w:t xml:space="preserve">  </w:t>
      </w:r>
      <w:r>
        <w:t>A. Goss reported on the fire meeting in Reese.</w:t>
      </w:r>
    </w:p>
    <w:p w:rsidR="00010123" w:rsidRDefault="00010123" w:rsidP="00512CA6">
      <w:pPr>
        <w:spacing w:line="240" w:lineRule="auto"/>
      </w:pPr>
    </w:p>
    <w:p w:rsidR="00010123" w:rsidRDefault="00010123" w:rsidP="00512CA6">
      <w:pPr>
        <w:spacing w:line="240" w:lineRule="auto"/>
      </w:pPr>
      <w:proofErr w:type="gramStart"/>
      <w:r>
        <w:rPr>
          <w:b/>
        </w:rPr>
        <w:t>Zoning Administrator.</w:t>
      </w:r>
      <w:proofErr w:type="gramEnd"/>
      <w:r>
        <w:rPr>
          <w:b/>
        </w:rPr>
        <w:t xml:space="preserve">  </w:t>
      </w:r>
      <w:r>
        <w:t>No report.</w:t>
      </w:r>
    </w:p>
    <w:p w:rsidR="00010123" w:rsidRDefault="00010123" w:rsidP="00512CA6">
      <w:pPr>
        <w:spacing w:line="240" w:lineRule="auto"/>
      </w:pPr>
    </w:p>
    <w:p w:rsidR="00010123" w:rsidRDefault="00010123" w:rsidP="00512CA6">
      <w:pPr>
        <w:spacing w:line="240" w:lineRule="auto"/>
      </w:pPr>
      <w:proofErr w:type="gramStart"/>
      <w:r>
        <w:rPr>
          <w:b/>
        </w:rPr>
        <w:t>Public Comment.</w:t>
      </w:r>
      <w:proofErr w:type="gramEnd"/>
      <w:r>
        <w:rPr>
          <w:b/>
        </w:rPr>
        <w:t xml:space="preserve">  </w:t>
      </w:r>
      <w:r>
        <w:t>None</w:t>
      </w:r>
    </w:p>
    <w:p w:rsidR="00010123" w:rsidRDefault="00010123" w:rsidP="00512CA6">
      <w:pPr>
        <w:spacing w:line="240" w:lineRule="auto"/>
      </w:pPr>
    </w:p>
    <w:p w:rsidR="00010123" w:rsidRDefault="00010123" w:rsidP="00512CA6">
      <w:pPr>
        <w:spacing w:line="240" w:lineRule="auto"/>
      </w:pPr>
      <w:r>
        <w:t xml:space="preserve">Adjournment was called at 8:53 PM with a motion made by J. </w:t>
      </w:r>
      <w:proofErr w:type="spellStart"/>
      <w:r>
        <w:t>Stockmeyer</w:t>
      </w:r>
      <w:proofErr w:type="spellEnd"/>
      <w:r>
        <w:t xml:space="preserve"> and seconded by A. Goss.  Meeting adjourned.</w:t>
      </w:r>
    </w:p>
    <w:p w:rsidR="00010123" w:rsidRDefault="00010123" w:rsidP="00512CA6">
      <w:pPr>
        <w:spacing w:line="240" w:lineRule="auto"/>
      </w:pPr>
    </w:p>
    <w:p w:rsidR="00010123" w:rsidRDefault="00010123" w:rsidP="00512CA6">
      <w:pPr>
        <w:spacing w:line="240" w:lineRule="auto"/>
      </w:pPr>
      <w:r>
        <w:t>Respectfully submitted by;</w:t>
      </w:r>
    </w:p>
    <w:p w:rsidR="00010123" w:rsidRDefault="00010123" w:rsidP="00512CA6">
      <w:pPr>
        <w:spacing w:line="240" w:lineRule="auto"/>
      </w:pPr>
    </w:p>
    <w:p w:rsidR="00010123" w:rsidRDefault="00010123" w:rsidP="00512CA6">
      <w:pPr>
        <w:spacing w:line="240" w:lineRule="auto"/>
      </w:pPr>
    </w:p>
    <w:p w:rsidR="00884767" w:rsidRPr="008B5212" w:rsidRDefault="00010123" w:rsidP="00512CA6">
      <w:pPr>
        <w:spacing w:line="240" w:lineRule="auto"/>
      </w:pPr>
      <w:r>
        <w:t>Ruth Spencer, Deputy Clerk.</w:t>
      </w:r>
      <w:r w:rsidR="008B5212">
        <w:t xml:space="preserve">    </w:t>
      </w:r>
    </w:p>
    <w:p w:rsidR="00512CA6" w:rsidRPr="00512CA6" w:rsidRDefault="00512CA6" w:rsidP="00512CA6">
      <w:pPr>
        <w:spacing w:line="240" w:lineRule="auto"/>
      </w:pPr>
    </w:p>
    <w:sectPr w:rsidR="00512CA6" w:rsidRPr="00512CA6" w:rsidSect="000B1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CA6"/>
    <w:rsid w:val="00010123"/>
    <w:rsid w:val="000108E8"/>
    <w:rsid w:val="0003334E"/>
    <w:rsid w:val="0006165D"/>
    <w:rsid w:val="00097665"/>
    <w:rsid w:val="000A26FB"/>
    <w:rsid w:val="000B0D19"/>
    <w:rsid w:val="000B1451"/>
    <w:rsid w:val="000B228D"/>
    <w:rsid w:val="000B2516"/>
    <w:rsid w:val="001058EF"/>
    <w:rsid w:val="001A0A42"/>
    <w:rsid w:val="001A7714"/>
    <w:rsid w:val="001B6846"/>
    <w:rsid w:val="001D3810"/>
    <w:rsid w:val="001F2BBD"/>
    <w:rsid w:val="001F2F57"/>
    <w:rsid w:val="00211527"/>
    <w:rsid w:val="00211CC0"/>
    <w:rsid w:val="00263B0A"/>
    <w:rsid w:val="00274D2A"/>
    <w:rsid w:val="00274D35"/>
    <w:rsid w:val="002D565B"/>
    <w:rsid w:val="002D6956"/>
    <w:rsid w:val="003077A9"/>
    <w:rsid w:val="00314AF8"/>
    <w:rsid w:val="00316EBB"/>
    <w:rsid w:val="003323CA"/>
    <w:rsid w:val="00347F38"/>
    <w:rsid w:val="00366D5F"/>
    <w:rsid w:val="00397723"/>
    <w:rsid w:val="003D2428"/>
    <w:rsid w:val="003E311B"/>
    <w:rsid w:val="0043316F"/>
    <w:rsid w:val="004605F6"/>
    <w:rsid w:val="004C49D3"/>
    <w:rsid w:val="004E3D11"/>
    <w:rsid w:val="00510D9D"/>
    <w:rsid w:val="00512CA6"/>
    <w:rsid w:val="005952DA"/>
    <w:rsid w:val="005B5433"/>
    <w:rsid w:val="005F3769"/>
    <w:rsid w:val="006221EB"/>
    <w:rsid w:val="00635AFC"/>
    <w:rsid w:val="00671166"/>
    <w:rsid w:val="00676AE1"/>
    <w:rsid w:val="006852D8"/>
    <w:rsid w:val="006A2EC0"/>
    <w:rsid w:val="006F53B1"/>
    <w:rsid w:val="00706A5B"/>
    <w:rsid w:val="00723C31"/>
    <w:rsid w:val="007349D9"/>
    <w:rsid w:val="007376BE"/>
    <w:rsid w:val="00744281"/>
    <w:rsid w:val="0078022E"/>
    <w:rsid w:val="007A58A0"/>
    <w:rsid w:val="007C6B8F"/>
    <w:rsid w:val="007F371E"/>
    <w:rsid w:val="008050B1"/>
    <w:rsid w:val="0087543C"/>
    <w:rsid w:val="00883184"/>
    <w:rsid w:val="00884767"/>
    <w:rsid w:val="008A2019"/>
    <w:rsid w:val="008B5212"/>
    <w:rsid w:val="008E4E5D"/>
    <w:rsid w:val="008E634C"/>
    <w:rsid w:val="009451AE"/>
    <w:rsid w:val="0095364A"/>
    <w:rsid w:val="0097481D"/>
    <w:rsid w:val="009A668D"/>
    <w:rsid w:val="009D463A"/>
    <w:rsid w:val="00A02705"/>
    <w:rsid w:val="00AA09B7"/>
    <w:rsid w:val="00AB5B7C"/>
    <w:rsid w:val="00AF7E9E"/>
    <w:rsid w:val="00B43432"/>
    <w:rsid w:val="00BD4543"/>
    <w:rsid w:val="00BE6604"/>
    <w:rsid w:val="00C142A5"/>
    <w:rsid w:val="00C34F99"/>
    <w:rsid w:val="00C63E4D"/>
    <w:rsid w:val="00C94154"/>
    <w:rsid w:val="00CA21BD"/>
    <w:rsid w:val="00CB360C"/>
    <w:rsid w:val="00D11A98"/>
    <w:rsid w:val="00D513E4"/>
    <w:rsid w:val="00DA559B"/>
    <w:rsid w:val="00DA5ECE"/>
    <w:rsid w:val="00DB75D6"/>
    <w:rsid w:val="00E71F30"/>
    <w:rsid w:val="00E94442"/>
    <w:rsid w:val="00ED26C5"/>
    <w:rsid w:val="00F765FB"/>
    <w:rsid w:val="00FB366D"/>
    <w:rsid w:val="00FB7DE4"/>
    <w:rsid w:val="00FC5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2018-02-12T15:20:00Z</cp:lastPrinted>
  <dcterms:created xsi:type="dcterms:W3CDTF">2018-02-12T14:23:00Z</dcterms:created>
  <dcterms:modified xsi:type="dcterms:W3CDTF">2018-02-12T15:21:00Z</dcterms:modified>
</cp:coreProperties>
</file>