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711" w:rsidRDefault="00754711" w:rsidP="00754711">
      <w:pPr>
        <w:pStyle w:val="NoSpacing"/>
        <w:jc w:val="center"/>
        <w:rPr>
          <w:b/>
          <w:sz w:val="32"/>
          <w:szCs w:val="32"/>
        </w:rPr>
      </w:pPr>
      <w:r>
        <w:rPr>
          <w:b/>
          <w:sz w:val="32"/>
          <w:szCs w:val="32"/>
        </w:rPr>
        <w:t>GILFORD TOWNSHIP</w:t>
      </w:r>
    </w:p>
    <w:p w:rsidR="00754711" w:rsidRDefault="00754711" w:rsidP="00754711">
      <w:pPr>
        <w:pStyle w:val="NoSpacing"/>
        <w:jc w:val="center"/>
        <w:rPr>
          <w:b/>
          <w:sz w:val="32"/>
          <w:szCs w:val="32"/>
        </w:rPr>
      </w:pPr>
      <w:r>
        <w:rPr>
          <w:b/>
          <w:sz w:val="32"/>
          <w:szCs w:val="32"/>
        </w:rPr>
        <w:t>Tuscola County</w:t>
      </w:r>
    </w:p>
    <w:p w:rsidR="00754711" w:rsidRDefault="00754711" w:rsidP="00754711">
      <w:pPr>
        <w:pStyle w:val="NoSpacing"/>
        <w:jc w:val="center"/>
        <w:rPr>
          <w:b/>
          <w:sz w:val="24"/>
          <w:szCs w:val="24"/>
        </w:rPr>
      </w:pPr>
      <w:r>
        <w:rPr>
          <w:b/>
          <w:sz w:val="24"/>
          <w:szCs w:val="24"/>
        </w:rPr>
        <w:t>February 11, 2016</w:t>
      </w:r>
    </w:p>
    <w:p w:rsidR="00754711" w:rsidRDefault="00754711" w:rsidP="00754711">
      <w:pPr>
        <w:pStyle w:val="NoSpacing"/>
        <w:jc w:val="center"/>
        <w:rPr>
          <w:b/>
          <w:sz w:val="24"/>
          <w:szCs w:val="24"/>
        </w:rPr>
      </w:pPr>
    </w:p>
    <w:p w:rsidR="00754711" w:rsidRDefault="00754711" w:rsidP="00754711">
      <w:pPr>
        <w:pStyle w:val="NoSpacing"/>
      </w:pPr>
      <w:r>
        <w:t xml:space="preserve">The meeting was called to order with the pledge to the flag at 7:30 PM. Board members present were; J. </w:t>
      </w:r>
      <w:proofErr w:type="spellStart"/>
      <w:r>
        <w:t>Stockmeyer</w:t>
      </w:r>
      <w:proofErr w:type="spellEnd"/>
      <w:r>
        <w:t xml:space="preserve">, Supervisor, R.A. Spencer, Clerk, R.A. </w:t>
      </w:r>
      <w:proofErr w:type="spellStart"/>
      <w:r>
        <w:t>Kaijala</w:t>
      </w:r>
      <w:proofErr w:type="spellEnd"/>
      <w:r>
        <w:t xml:space="preserve">, Treasurer and N. Keyes, Trustee.  K. </w:t>
      </w:r>
      <w:proofErr w:type="spellStart"/>
      <w:r>
        <w:t>Houghtaling</w:t>
      </w:r>
      <w:proofErr w:type="spellEnd"/>
      <w:r>
        <w:t>, Trustee was absent.</w:t>
      </w:r>
    </w:p>
    <w:p w:rsidR="00754711" w:rsidRDefault="00754711" w:rsidP="00754711">
      <w:pPr>
        <w:pStyle w:val="NoSpacing"/>
      </w:pPr>
    </w:p>
    <w:p w:rsidR="00754711" w:rsidRDefault="00754711" w:rsidP="00754711">
      <w:pPr>
        <w:pStyle w:val="NoSpacing"/>
      </w:pPr>
      <w:proofErr w:type="gramStart"/>
      <w:r>
        <w:rPr>
          <w:b/>
        </w:rPr>
        <w:t>Public comment.</w:t>
      </w:r>
      <w:proofErr w:type="gramEnd"/>
      <w:r>
        <w:rPr>
          <w:b/>
        </w:rPr>
        <w:t xml:space="preserve">  </w:t>
      </w:r>
      <w:r>
        <w:t>A question was asked as to whether the Township has Liability Insurance.  The answer is yes, we do.</w:t>
      </w:r>
    </w:p>
    <w:p w:rsidR="00754711" w:rsidRDefault="00754711" w:rsidP="00754711">
      <w:pPr>
        <w:pStyle w:val="NoSpacing"/>
      </w:pPr>
    </w:p>
    <w:p w:rsidR="00754711" w:rsidRDefault="00754711" w:rsidP="00754711">
      <w:pPr>
        <w:pStyle w:val="NoSpacing"/>
      </w:pPr>
      <w:proofErr w:type="gramStart"/>
      <w:r>
        <w:rPr>
          <w:b/>
        </w:rPr>
        <w:t>Minutes of the Previous Meeting.</w:t>
      </w:r>
      <w:proofErr w:type="gramEnd"/>
      <w:r>
        <w:rPr>
          <w:b/>
        </w:rPr>
        <w:t xml:space="preserve">  </w:t>
      </w:r>
      <w:r>
        <w:t xml:space="preserve">A motion was made by R. </w:t>
      </w:r>
      <w:proofErr w:type="spellStart"/>
      <w:r>
        <w:t>Kaijala</w:t>
      </w:r>
      <w:proofErr w:type="spellEnd"/>
      <w:r>
        <w:t xml:space="preserve"> and seconded by N. Keyes to accept the minutes as read.  Motion carried.</w:t>
      </w:r>
    </w:p>
    <w:p w:rsidR="00754711" w:rsidRDefault="00754711" w:rsidP="00754711">
      <w:pPr>
        <w:pStyle w:val="NoSpacing"/>
      </w:pPr>
    </w:p>
    <w:p w:rsidR="00754711" w:rsidRDefault="00754711" w:rsidP="00754711">
      <w:pPr>
        <w:pStyle w:val="NoSpacing"/>
      </w:pPr>
      <w:proofErr w:type="gramStart"/>
      <w:r>
        <w:rPr>
          <w:b/>
        </w:rPr>
        <w:t>Treasurers Report.</w:t>
      </w:r>
      <w:proofErr w:type="gramEnd"/>
      <w:r>
        <w:rPr>
          <w:b/>
        </w:rPr>
        <w:t xml:space="preserve">  </w:t>
      </w:r>
      <w:r>
        <w:t>A motion was made by R. Spencer and seconded by N. Keyes to accept the report as presented.  Motion carried.</w:t>
      </w:r>
    </w:p>
    <w:p w:rsidR="00754711" w:rsidRDefault="00754711" w:rsidP="00754711">
      <w:pPr>
        <w:pStyle w:val="NoSpacing"/>
      </w:pPr>
    </w:p>
    <w:p w:rsidR="00754711" w:rsidRDefault="00754711" w:rsidP="00754711">
      <w:pPr>
        <w:pStyle w:val="NoSpacing"/>
        <w:rPr>
          <w:b/>
        </w:rPr>
      </w:pPr>
      <w:r>
        <w:rPr>
          <w:b/>
        </w:rPr>
        <w:t>REPORTS</w:t>
      </w:r>
    </w:p>
    <w:p w:rsidR="00754711" w:rsidRDefault="00754711" w:rsidP="00754711">
      <w:pPr>
        <w:pStyle w:val="NoSpacing"/>
        <w:rPr>
          <w:b/>
        </w:rPr>
      </w:pPr>
      <w:proofErr w:type="gramStart"/>
      <w:r>
        <w:rPr>
          <w:b/>
        </w:rPr>
        <w:t>Supervisor.</w:t>
      </w:r>
      <w:proofErr w:type="gramEnd"/>
    </w:p>
    <w:p w:rsidR="00754711" w:rsidRDefault="00754711" w:rsidP="00754711">
      <w:pPr>
        <w:pStyle w:val="NoSpacing"/>
      </w:pPr>
      <w:r>
        <w:t xml:space="preserve">!.   Need to alter to make right, the terms of Tim Gruber and John </w:t>
      </w:r>
      <w:proofErr w:type="spellStart"/>
      <w:r>
        <w:t>Kaijala</w:t>
      </w:r>
      <w:proofErr w:type="spellEnd"/>
      <w:r>
        <w:t xml:space="preserve"> to the Planning Commission for the years 2016, 2017, and 2018.  A motion was made by J. </w:t>
      </w:r>
      <w:proofErr w:type="spellStart"/>
      <w:r>
        <w:t>Stockmeyer</w:t>
      </w:r>
      <w:proofErr w:type="spellEnd"/>
      <w:r>
        <w:t xml:space="preserve"> and seconded by N. Keyes to make the changes.  Motion carried.</w:t>
      </w:r>
    </w:p>
    <w:p w:rsidR="00754711" w:rsidRDefault="00754711" w:rsidP="00754711">
      <w:pPr>
        <w:pStyle w:val="NoSpacing"/>
      </w:pPr>
      <w:r>
        <w:t xml:space="preserve">2. Need to alter to make right, the terms of Kent </w:t>
      </w:r>
      <w:proofErr w:type="spellStart"/>
      <w:r>
        <w:t>Houghtaling</w:t>
      </w:r>
      <w:proofErr w:type="spellEnd"/>
      <w:r>
        <w:t xml:space="preserve"> and Bob Prime to the Planning Commission for the years 2015, 2016, and 2017.  A motion was made by J. </w:t>
      </w:r>
      <w:proofErr w:type="spellStart"/>
      <w:r>
        <w:t>Stockmeyer</w:t>
      </w:r>
      <w:proofErr w:type="spellEnd"/>
      <w:r>
        <w:t xml:space="preserve"> and </w:t>
      </w:r>
      <w:proofErr w:type="spellStart"/>
      <w:r>
        <w:t>secomded</w:t>
      </w:r>
      <w:proofErr w:type="spellEnd"/>
      <w:r>
        <w:t xml:space="preserve"> by N. Keyes to make the changes.  Motion carried.</w:t>
      </w:r>
    </w:p>
    <w:p w:rsidR="00F6436F" w:rsidRDefault="00754711" w:rsidP="00754711">
      <w:pPr>
        <w:pStyle w:val="NoSpacing"/>
      </w:pPr>
      <w:r>
        <w:t>3. Need to appoint Dennis Richards, Kathy Howell and Brenda Phillips to three terms for the Zoning Board of Appeals for the years 2016, 2017, and 20</w:t>
      </w:r>
      <w:r w:rsidR="00F6436F">
        <w:t xml:space="preserve">18.  A motion was made by J. </w:t>
      </w:r>
      <w:proofErr w:type="spellStart"/>
      <w:r w:rsidR="00F6436F">
        <w:t>Stockmeyer</w:t>
      </w:r>
      <w:proofErr w:type="spellEnd"/>
      <w:r w:rsidR="00F6436F">
        <w:t xml:space="preserve"> and seconded by R. Spencer to make the appointments.  Motion carried.</w:t>
      </w:r>
    </w:p>
    <w:p w:rsidR="00F6436F" w:rsidRDefault="00F6436F" w:rsidP="00754711">
      <w:pPr>
        <w:pStyle w:val="NoSpacing"/>
      </w:pPr>
      <w:r>
        <w:t>4. Post card newsletter for board positions to be open.  We need to let residents of the Township aware of the positions on the Planning Commission and Board of Review.  After discussion, the item was tabled until next month.</w:t>
      </w:r>
    </w:p>
    <w:p w:rsidR="00F6436F" w:rsidRDefault="00F6436F" w:rsidP="00754711">
      <w:pPr>
        <w:pStyle w:val="NoSpacing"/>
      </w:pPr>
      <w:proofErr w:type="gramStart"/>
      <w:r>
        <w:t>5. Tuscola County Solid Waste Management Plan Amendment.</w:t>
      </w:r>
      <w:proofErr w:type="gramEnd"/>
      <w:r>
        <w:t xml:space="preserve">  This will be tabled until next month also.</w:t>
      </w:r>
    </w:p>
    <w:p w:rsidR="00F6436F" w:rsidRDefault="00F6436F" w:rsidP="00754711">
      <w:pPr>
        <w:pStyle w:val="NoSpacing"/>
      </w:pPr>
      <w:proofErr w:type="gramStart"/>
      <w:r>
        <w:t>6. R.C. Limestone and Gravel Hauling letter.</w:t>
      </w:r>
      <w:proofErr w:type="gramEnd"/>
    </w:p>
    <w:p w:rsidR="00F6436F" w:rsidRDefault="00F6436F" w:rsidP="00754711">
      <w:pPr>
        <w:pStyle w:val="NoSpacing"/>
      </w:pPr>
      <w:r>
        <w:t xml:space="preserve">7.  Letter from Frank Spencer resigning as the contractor for mowing the law at the Township Hall.  A motion was made by J. </w:t>
      </w:r>
      <w:proofErr w:type="spellStart"/>
      <w:r>
        <w:t>Stockmeyer</w:t>
      </w:r>
      <w:proofErr w:type="spellEnd"/>
      <w:r>
        <w:t xml:space="preserve"> and seconded by N. Keyes to accept the resignation.  Motion carried.</w:t>
      </w:r>
    </w:p>
    <w:p w:rsidR="00F6436F" w:rsidRDefault="00F6436F" w:rsidP="00754711">
      <w:pPr>
        <w:pStyle w:val="NoSpacing"/>
      </w:pPr>
      <w:r>
        <w:t xml:space="preserve"> </w:t>
      </w:r>
    </w:p>
    <w:p w:rsidR="00F6436F" w:rsidRDefault="00F6436F" w:rsidP="00754711">
      <w:pPr>
        <w:pStyle w:val="NoSpacing"/>
      </w:pPr>
      <w:proofErr w:type="gramStart"/>
      <w:r>
        <w:rPr>
          <w:b/>
        </w:rPr>
        <w:t>Treasurer.</w:t>
      </w:r>
      <w:proofErr w:type="gramEnd"/>
      <w:r>
        <w:rPr>
          <w:b/>
        </w:rPr>
        <w:t xml:space="preserve">  </w:t>
      </w:r>
      <w:proofErr w:type="gramStart"/>
      <w:r>
        <w:t>Nothing to report.</w:t>
      </w:r>
      <w:proofErr w:type="gramEnd"/>
    </w:p>
    <w:p w:rsidR="00F6436F" w:rsidRDefault="00F6436F" w:rsidP="00754711">
      <w:pPr>
        <w:pStyle w:val="NoSpacing"/>
      </w:pPr>
    </w:p>
    <w:p w:rsidR="00F6436F" w:rsidRDefault="00F6436F" w:rsidP="00754711">
      <w:pPr>
        <w:pStyle w:val="NoSpacing"/>
        <w:rPr>
          <w:b/>
        </w:rPr>
      </w:pPr>
      <w:proofErr w:type="gramStart"/>
      <w:r>
        <w:rPr>
          <w:b/>
        </w:rPr>
        <w:t>Clerk.</w:t>
      </w:r>
      <w:proofErr w:type="gramEnd"/>
    </w:p>
    <w:p w:rsidR="00F6436F" w:rsidRDefault="00F6436F" w:rsidP="00754711">
      <w:pPr>
        <w:pStyle w:val="NoSpacing"/>
      </w:pPr>
      <w:r>
        <w:rPr>
          <w:b/>
        </w:rPr>
        <w:t xml:space="preserve">Election Commission called to order to appoint election inspectors for the upcoming Presidential Primary election on March 8, 2016.  </w:t>
      </w:r>
      <w:r>
        <w:t xml:space="preserve">R. Spencer presented the following names to be election inspectors; Linda Schmidt, Linda </w:t>
      </w:r>
      <w:proofErr w:type="spellStart"/>
      <w:r>
        <w:t>Wehrman</w:t>
      </w:r>
      <w:proofErr w:type="spellEnd"/>
      <w:r>
        <w:t xml:space="preserve">, Judy </w:t>
      </w:r>
      <w:proofErr w:type="spellStart"/>
      <w:r>
        <w:t>Janson</w:t>
      </w:r>
      <w:proofErr w:type="spellEnd"/>
      <w:r>
        <w:t xml:space="preserve">, Beth </w:t>
      </w:r>
      <w:proofErr w:type="spellStart"/>
      <w:proofErr w:type="gramStart"/>
      <w:r>
        <w:t>Houghtaling</w:t>
      </w:r>
      <w:proofErr w:type="spellEnd"/>
      <w:r>
        <w:t xml:space="preserve"> ,</w:t>
      </w:r>
      <w:proofErr w:type="gramEnd"/>
      <w:r>
        <w:t xml:space="preserve"> Gary </w:t>
      </w:r>
      <w:proofErr w:type="spellStart"/>
      <w:r>
        <w:t>Reif</w:t>
      </w:r>
      <w:proofErr w:type="spellEnd"/>
      <w:r>
        <w:t xml:space="preserve"> and Ruth Spencer.  A motion was made by J. </w:t>
      </w:r>
      <w:proofErr w:type="spellStart"/>
      <w:r>
        <w:t>Stockmeyer</w:t>
      </w:r>
      <w:proofErr w:type="spellEnd"/>
      <w:r>
        <w:t xml:space="preserve"> and seconded by R. </w:t>
      </w:r>
      <w:proofErr w:type="spellStart"/>
      <w:r>
        <w:t>Kaijala</w:t>
      </w:r>
      <w:proofErr w:type="spellEnd"/>
      <w:r>
        <w:t xml:space="preserve"> to accept these names. Motion carried.</w:t>
      </w:r>
    </w:p>
    <w:p w:rsidR="00F6436F" w:rsidRDefault="00F6436F" w:rsidP="00754711">
      <w:pPr>
        <w:pStyle w:val="NoSpacing"/>
      </w:pPr>
      <w:r>
        <w:t xml:space="preserve">Election commission </w:t>
      </w:r>
      <w:proofErr w:type="gramStart"/>
      <w:r>
        <w:t>meeting  adjourned</w:t>
      </w:r>
      <w:proofErr w:type="gramEnd"/>
      <w:r>
        <w:t>.</w:t>
      </w:r>
    </w:p>
    <w:p w:rsidR="00426EE0" w:rsidRDefault="00F6436F" w:rsidP="00754711">
      <w:pPr>
        <w:pStyle w:val="NoSpacing"/>
      </w:pPr>
      <w:r>
        <w:t xml:space="preserve">Payment of the bills with warrants numbered 10111 to 10132 were presented.  A motion was made by J. </w:t>
      </w:r>
      <w:proofErr w:type="spellStart"/>
      <w:r>
        <w:t>Stockmeyer</w:t>
      </w:r>
      <w:proofErr w:type="spellEnd"/>
      <w:r>
        <w:t xml:space="preserve"> and seconded by N. Keyes to pay the bills with th</w:t>
      </w:r>
      <w:r w:rsidR="00426EE0">
        <w:t>ese warrants.  Motion carried.</w:t>
      </w:r>
    </w:p>
    <w:p w:rsidR="00426EE0" w:rsidRDefault="00426EE0" w:rsidP="00754711">
      <w:pPr>
        <w:pStyle w:val="NoSpacing"/>
      </w:pPr>
    </w:p>
    <w:p w:rsidR="00426EE0" w:rsidRDefault="00426EE0" w:rsidP="00754711">
      <w:pPr>
        <w:pStyle w:val="NoSpacing"/>
      </w:pPr>
      <w:r>
        <w:lastRenderedPageBreak/>
        <w:t xml:space="preserve">There </w:t>
      </w:r>
      <w:proofErr w:type="gramStart"/>
      <w:r>
        <w:t>were no report</w:t>
      </w:r>
      <w:proofErr w:type="gramEnd"/>
      <w:r>
        <w:t xml:space="preserve"> from the Ambulance Rep, Fire Department Rep. of the Zoning Administrator.</w:t>
      </w:r>
    </w:p>
    <w:p w:rsidR="00426EE0" w:rsidRDefault="00426EE0" w:rsidP="00754711">
      <w:pPr>
        <w:pStyle w:val="NoSpacing"/>
      </w:pPr>
    </w:p>
    <w:p w:rsidR="00426EE0" w:rsidRDefault="00426EE0" w:rsidP="00754711">
      <w:pPr>
        <w:pStyle w:val="NoSpacing"/>
        <w:rPr>
          <w:b/>
        </w:rPr>
      </w:pPr>
      <w:r>
        <w:rPr>
          <w:b/>
        </w:rPr>
        <w:t>2016/2017 Budget Discussion</w:t>
      </w:r>
    </w:p>
    <w:p w:rsidR="00426EE0" w:rsidRDefault="00426EE0" w:rsidP="00754711">
      <w:pPr>
        <w:pStyle w:val="NoSpacing"/>
        <w:rPr>
          <w:b/>
        </w:rPr>
      </w:pPr>
    </w:p>
    <w:p w:rsidR="00754711" w:rsidRDefault="00426EE0" w:rsidP="00754711">
      <w:pPr>
        <w:pStyle w:val="NoSpacing"/>
      </w:pPr>
      <w:r>
        <w:t xml:space="preserve">The Township has a balance owing the County Drain Commission of $135,489.89.  A motion was made by J. </w:t>
      </w:r>
      <w:proofErr w:type="spellStart"/>
      <w:r>
        <w:t>Stockmeyer</w:t>
      </w:r>
      <w:proofErr w:type="spellEnd"/>
      <w:r>
        <w:t xml:space="preserve"> and seconded by N. Keyes to pay the Drain-at-large bill for $44,444.33 as well as the Centerline Drain bill</w:t>
      </w:r>
      <w:r w:rsidR="00754711">
        <w:t xml:space="preserve"> </w:t>
      </w:r>
      <w:r>
        <w:t>of $2,256.47</w:t>
      </w:r>
      <w:r w:rsidR="00754711">
        <w:t xml:space="preserve"> </w:t>
      </w:r>
      <w:r>
        <w:t>by March 1, 2016.  Motion carried.</w:t>
      </w:r>
    </w:p>
    <w:p w:rsidR="00426EE0" w:rsidRDefault="00426EE0" w:rsidP="00754711">
      <w:pPr>
        <w:pStyle w:val="NoSpacing"/>
      </w:pPr>
    </w:p>
    <w:p w:rsidR="00426EE0" w:rsidRDefault="00426EE0" w:rsidP="00754711">
      <w:pPr>
        <w:pStyle w:val="NoSpacing"/>
      </w:pPr>
      <w:r>
        <w:t>In reviewing the Ambulance Fund, we will have to move monies from the General Fund into this fund when needed to pay the Ambulance Bill.</w:t>
      </w:r>
    </w:p>
    <w:p w:rsidR="00426EE0" w:rsidRDefault="00426EE0" w:rsidP="00754711">
      <w:pPr>
        <w:pStyle w:val="NoSpacing"/>
      </w:pPr>
      <w:r>
        <w:t>Also when reviewing the Garbage Fund balance, we will have to move monies again this year from the General Fund to the Garbage Fund when needed.</w:t>
      </w:r>
    </w:p>
    <w:p w:rsidR="00426EE0" w:rsidRDefault="00426EE0" w:rsidP="00754711">
      <w:pPr>
        <w:pStyle w:val="NoSpacing"/>
      </w:pPr>
    </w:p>
    <w:p w:rsidR="00426EE0" w:rsidRDefault="00426EE0" w:rsidP="00754711">
      <w:pPr>
        <w:pStyle w:val="NoSpacing"/>
      </w:pPr>
      <w:r>
        <w:t xml:space="preserve">Discussed looking into Chip and seal on some of the Township roads as the need arises.  </w:t>
      </w:r>
    </w:p>
    <w:p w:rsidR="00426EE0" w:rsidRDefault="00426EE0" w:rsidP="00754711">
      <w:pPr>
        <w:pStyle w:val="NoSpacing"/>
      </w:pPr>
    </w:p>
    <w:p w:rsidR="00426EE0" w:rsidRDefault="00426EE0" w:rsidP="00754711">
      <w:pPr>
        <w:pStyle w:val="NoSpacing"/>
      </w:pPr>
      <w:r>
        <w:t>We need to survey area ba</w:t>
      </w:r>
      <w:r w:rsidR="00840ED0">
        <w:t>nks as to their Insurance policies regarding the amount of monies that are covered.</w:t>
      </w:r>
    </w:p>
    <w:p w:rsidR="00840ED0" w:rsidRDefault="00840ED0" w:rsidP="00754711">
      <w:pPr>
        <w:pStyle w:val="NoSpacing"/>
      </w:pPr>
    </w:p>
    <w:p w:rsidR="00840ED0" w:rsidRDefault="00840ED0" w:rsidP="00754711">
      <w:pPr>
        <w:pStyle w:val="NoSpacing"/>
      </w:pPr>
      <w:r>
        <w:t xml:space="preserve">Adjournment was called by </w:t>
      </w:r>
      <w:proofErr w:type="gramStart"/>
      <w:r>
        <w:t>at  9:17</w:t>
      </w:r>
      <w:proofErr w:type="gramEnd"/>
      <w:r>
        <w:t xml:space="preserve"> PM by J. </w:t>
      </w:r>
      <w:proofErr w:type="spellStart"/>
      <w:r>
        <w:t>Stockmeyer</w:t>
      </w:r>
      <w:proofErr w:type="spellEnd"/>
      <w:r>
        <w:t xml:space="preserve"> and seconded by R. Spencer.  Meeting adjourned.</w:t>
      </w:r>
    </w:p>
    <w:p w:rsidR="00840ED0" w:rsidRDefault="00840ED0" w:rsidP="00754711">
      <w:pPr>
        <w:pStyle w:val="NoSpacing"/>
      </w:pPr>
    </w:p>
    <w:p w:rsidR="00840ED0" w:rsidRDefault="00840ED0" w:rsidP="00754711">
      <w:pPr>
        <w:pStyle w:val="NoSpacing"/>
      </w:pPr>
      <w:r>
        <w:t>Respectfully submitted by;</w:t>
      </w:r>
    </w:p>
    <w:p w:rsidR="00840ED0" w:rsidRDefault="00840ED0" w:rsidP="00754711">
      <w:pPr>
        <w:pStyle w:val="NoSpacing"/>
      </w:pPr>
    </w:p>
    <w:p w:rsidR="00840ED0" w:rsidRDefault="00840ED0" w:rsidP="00754711">
      <w:pPr>
        <w:pStyle w:val="NoSpacing"/>
      </w:pPr>
    </w:p>
    <w:p w:rsidR="00840ED0" w:rsidRPr="00754711" w:rsidRDefault="00840ED0" w:rsidP="00754711">
      <w:pPr>
        <w:pStyle w:val="NoSpacing"/>
      </w:pPr>
      <w:r>
        <w:t>Ruth A. Spencer, Gilford Township Clerk</w:t>
      </w:r>
    </w:p>
    <w:sectPr w:rsidR="00840ED0" w:rsidRPr="00754711" w:rsidSect="000B145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54711"/>
    <w:rsid w:val="0003334E"/>
    <w:rsid w:val="0006165D"/>
    <w:rsid w:val="000B0D19"/>
    <w:rsid w:val="000B1451"/>
    <w:rsid w:val="000B2516"/>
    <w:rsid w:val="001A0A42"/>
    <w:rsid w:val="001A7714"/>
    <w:rsid w:val="001B6846"/>
    <w:rsid w:val="001F2F57"/>
    <w:rsid w:val="00211527"/>
    <w:rsid w:val="00274D2A"/>
    <w:rsid w:val="00274D35"/>
    <w:rsid w:val="002D6956"/>
    <w:rsid w:val="003077A9"/>
    <w:rsid w:val="00316EBB"/>
    <w:rsid w:val="003323CA"/>
    <w:rsid w:val="00347F38"/>
    <w:rsid w:val="00366D5F"/>
    <w:rsid w:val="00397723"/>
    <w:rsid w:val="00426EE0"/>
    <w:rsid w:val="0043316F"/>
    <w:rsid w:val="004E3D11"/>
    <w:rsid w:val="00510D9D"/>
    <w:rsid w:val="006221EB"/>
    <w:rsid w:val="00676AE1"/>
    <w:rsid w:val="006F53B1"/>
    <w:rsid w:val="00723C31"/>
    <w:rsid w:val="00754711"/>
    <w:rsid w:val="007A58A0"/>
    <w:rsid w:val="007C6B8F"/>
    <w:rsid w:val="008050B1"/>
    <w:rsid w:val="00840ED0"/>
    <w:rsid w:val="00861F1D"/>
    <w:rsid w:val="008E4E5D"/>
    <w:rsid w:val="008E634C"/>
    <w:rsid w:val="009451AE"/>
    <w:rsid w:val="009A668D"/>
    <w:rsid w:val="00A02705"/>
    <w:rsid w:val="00AA09B7"/>
    <w:rsid w:val="00AB5B7C"/>
    <w:rsid w:val="00AF7E9E"/>
    <w:rsid w:val="00B43432"/>
    <w:rsid w:val="00BD4543"/>
    <w:rsid w:val="00BE6604"/>
    <w:rsid w:val="00CA21BD"/>
    <w:rsid w:val="00DB75D6"/>
    <w:rsid w:val="00E71F30"/>
    <w:rsid w:val="00E94442"/>
    <w:rsid w:val="00ED26C5"/>
    <w:rsid w:val="00F6436F"/>
    <w:rsid w:val="00F765FB"/>
    <w:rsid w:val="00FB366D"/>
    <w:rsid w:val="00FC54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4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54711"/>
    <w:pPr>
      <w:spacing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554</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2016-02-27T16:42:00Z</cp:lastPrinted>
  <dcterms:created xsi:type="dcterms:W3CDTF">2016-02-27T16:05:00Z</dcterms:created>
  <dcterms:modified xsi:type="dcterms:W3CDTF">2016-02-27T16:43:00Z</dcterms:modified>
</cp:coreProperties>
</file>