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2" w:rsidRDefault="00930510" w:rsidP="0093051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Gilford Township</w:t>
      </w:r>
    </w:p>
    <w:p w:rsidR="00930510" w:rsidRDefault="00930510" w:rsidP="009305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Tuscola County</w:t>
      </w:r>
    </w:p>
    <w:p w:rsidR="00930510" w:rsidRDefault="00930510" w:rsidP="009305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9, 2014</w:t>
      </w:r>
    </w:p>
    <w:p w:rsidR="00930510" w:rsidRDefault="00930510" w:rsidP="009305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of the Board of Trustee’s</w:t>
      </w:r>
    </w:p>
    <w:p w:rsidR="00930510" w:rsidRDefault="00930510" w:rsidP="00930510">
      <w:pPr>
        <w:spacing w:line="240" w:lineRule="auto"/>
        <w:jc w:val="center"/>
        <w:rPr>
          <w:b/>
          <w:sz w:val="28"/>
          <w:szCs w:val="28"/>
        </w:rPr>
      </w:pPr>
    </w:p>
    <w:p w:rsidR="00930510" w:rsidRDefault="00930510" w:rsidP="00930510">
      <w:pPr>
        <w:spacing w:line="240" w:lineRule="auto"/>
      </w:pPr>
      <w:r>
        <w:t xml:space="preserve">The meeting was called to order at 7:30 PM with the pledge to the flag.  Board members present were; </w:t>
      </w:r>
    </w:p>
    <w:p w:rsidR="00930510" w:rsidRDefault="00930510" w:rsidP="00930510">
      <w:pPr>
        <w:spacing w:line="240" w:lineRule="auto"/>
      </w:pPr>
      <w:r>
        <w:t xml:space="preserve">J. </w:t>
      </w:r>
      <w:proofErr w:type="spellStart"/>
      <w:r>
        <w:t>Stockmeyer</w:t>
      </w:r>
      <w:proofErr w:type="spellEnd"/>
      <w:r>
        <w:t xml:space="preserve">, Supervisor, R.A. Spencer, Clerk, R.A. </w:t>
      </w:r>
      <w:proofErr w:type="spellStart"/>
      <w:r>
        <w:t>Kaijala</w:t>
      </w:r>
      <w:proofErr w:type="spellEnd"/>
      <w:r>
        <w:t xml:space="preserve">, Treasurer, K. </w:t>
      </w:r>
      <w:proofErr w:type="spellStart"/>
      <w:r>
        <w:t>Houghtaling</w:t>
      </w:r>
      <w:proofErr w:type="spellEnd"/>
      <w:r>
        <w:t xml:space="preserve"> and N. Keyes, Trustees.  Several members of the public were also present.</w:t>
      </w:r>
    </w:p>
    <w:p w:rsidR="00930510" w:rsidRDefault="00930510" w:rsidP="00930510">
      <w:pPr>
        <w:spacing w:line="240" w:lineRule="auto"/>
      </w:pPr>
    </w:p>
    <w:p w:rsidR="00930510" w:rsidRDefault="00930510" w:rsidP="00930510">
      <w:pPr>
        <w:spacing w:line="240" w:lineRule="auto"/>
      </w:pPr>
      <w:r>
        <w:t>Jean Peters, Director of the Unity Library in Reese was present to speak about the millage proposal on the November ballot.  This is a renewal of the current millage.   She spoke of the many services they offer at the library.</w:t>
      </w:r>
    </w:p>
    <w:p w:rsidR="00930510" w:rsidRDefault="00930510" w:rsidP="00930510">
      <w:pPr>
        <w:spacing w:line="240" w:lineRule="auto"/>
      </w:pPr>
    </w:p>
    <w:p w:rsidR="00930510" w:rsidRDefault="00930510" w:rsidP="00930510">
      <w:pPr>
        <w:spacing w:line="240" w:lineRule="auto"/>
      </w:pPr>
      <w:proofErr w:type="gramStart"/>
      <w:r>
        <w:rPr>
          <w:b/>
        </w:rPr>
        <w:t>Public Comment.</w:t>
      </w:r>
      <w:proofErr w:type="gramEnd"/>
      <w:r>
        <w:rPr>
          <w:b/>
        </w:rPr>
        <w:t xml:space="preserve">   </w:t>
      </w:r>
      <w:r>
        <w:t>The brush along the side of the road by the Township property on Deckerville Rd</w:t>
      </w:r>
      <w:proofErr w:type="gramStart"/>
      <w:r>
        <w:t>.,</w:t>
      </w:r>
      <w:proofErr w:type="gramEnd"/>
      <w:r>
        <w:t xml:space="preserve"> needs to be trimmed back. K. </w:t>
      </w:r>
      <w:proofErr w:type="spellStart"/>
      <w:r>
        <w:t>Houghtaling</w:t>
      </w:r>
      <w:proofErr w:type="spellEnd"/>
      <w:r>
        <w:t xml:space="preserve"> volunteered to bring his tractor over to take care of the problem.</w:t>
      </w:r>
    </w:p>
    <w:p w:rsidR="00930510" w:rsidRDefault="00930510" w:rsidP="00930510">
      <w:pPr>
        <w:spacing w:line="240" w:lineRule="auto"/>
      </w:pPr>
    </w:p>
    <w:p w:rsidR="00930510" w:rsidRDefault="00930510" w:rsidP="00930510">
      <w:pPr>
        <w:spacing w:line="240" w:lineRule="auto"/>
      </w:pPr>
      <w:r>
        <w:rPr>
          <w:b/>
        </w:rPr>
        <w:t>Minutes of previous meeting</w:t>
      </w:r>
      <w:proofErr w:type="gramStart"/>
      <w:r>
        <w:rPr>
          <w:b/>
        </w:rPr>
        <w:t xml:space="preserve">;  </w:t>
      </w:r>
      <w:r>
        <w:t>A</w:t>
      </w:r>
      <w:proofErr w:type="gramEnd"/>
      <w:r>
        <w:t xml:space="preserve"> motion was made by N. Keyes and supported by R.A. </w:t>
      </w:r>
      <w:proofErr w:type="spellStart"/>
      <w:r>
        <w:t>Kaijala</w:t>
      </w:r>
      <w:proofErr w:type="spellEnd"/>
      <w:r>
        <w:t xml:space="preserve"> to approve the minutes as read.  Motion carried.</w:t>
      </w:r>
    </w:p>
    <w:p w:rsidR="00930510" w:rsidRDefault="00930510" w:rsidP="00930510">
      <w:pPr>
        <w:spacing w:line="240" w:lineRule="auto"/>
      </w:pPr>
    </w:p>
    <w:p w:rsidR="00930510" w:rsidRDefault="00930510" w:rsidP="00930510">
      <w:pPr>
        <w:spacing w:line="240" w:lineRule="auto"/>
      </w:pPr>
      <w:r>
        <w:rPr>
          <w:b/>
        </w:rPr>
        <w:t>Treasurer’s Report</w:t>
      </w:r>
      <w:proofErr w:type="gramStart"/>
      <w:r>
        <w:rPr>
          <w:b/>
        </w:rPr>
        <w:t xml:space="preserve">;  </w:t>
      </w:r>
      <w:r>
        <w:t>A</w:t>
      </w:r>
      <w:proofErr w:type="gramEnd"/>
      <w:r>
        <w:t xml:space="preserve"> motion was made by</w:t>
      </w:r>
      <w:r w:rsidR="00ED6D60">
        <w:t xml:space="preserve"> </w:t>
      </w:r>
      <w:proofErr w:type="spellStart"/>
      <w:r w:rsidR="00ED6D60">
        <w:t>R.Spencer</w:t>
      </w:r>
      <w:proofErr w:type="spellEnd"/>
      <w:r w:rsidR="00ED6D60">
        <w:t xml:space="preserve"> and supported by N. Keyes to approve the report as read.  Motion carried.</w:t>
      </w:r>
    </w:p>
    <w:p w:rsidR="00ED6D60" w:rsidRDefault="00ED6D60" w:rsidP="00930510">
      <w:pPr>
        <w:spacing w:line="240" w:lineRule="auto"/>
      </w:pPr>
    </w:p>
    <w:p w:rsidR="00ED6D60" w:rsidRDefault="00ED6D60" w:rsidP="00930510">
      <w:pPr>
        <w:spacing w:line="240" w:lineRule="auto"/>
        <w:rPr>
          <w:b/>
        </w:rPr>
      </w:pPr>
      <w:r>
        <w:rPr>
          <w:b/>
        </w:rPr>
        <w:t>REPORTS</w:t>
      </w:r>
    </w:p>
    <w:p w:rsidR="00ED6D60" w:rsidRDefault="00ED6D60" w:rsidP="00930510">
      <w:pPr>
        <w:spacing w:line="240" w:lineRule="auto"/>
        <w:rPr>
          <w:b/>
        </w:rPr>
      </w:pPr>
    </w:p>
    <w:p w:rsidR="00ED6D60" w:rsidRDefault="00ED6D60" w:rsidP="00930510">
      <w:pPr>
        <w:spacing w:line="240" w:lineRule="auto"/>
        <w:rPr>
          <w:b/>
        </w:rPr>
      </w:pPr>
      <w:r>
        <w:rPr>
          <w:b/>
        </w:rPr>
        <w:t>Supervisor</w:t>
      </w:r>
    </w:p>
    <w:p w:rsidR="00ED6D60" w:rsidRPr="00ED6D60" w:rsidRDefault="00ED6D60" w:rsidP="00ED6D6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AMAR audit update.  The Township was cited on four different points on the audit of the assessing records.  One of the exceptions was viewing of the public records.   A motion was </w:t>
      </w:r>
      <w:proofErr w:type="gramStart"/>
      <w:r>
        <w:t>make</w:t>
      </w:r>
      <w:proofErr w:type="gramEnd"/>
      <w:r>
        <w:t xml:space="preserve"> by K. </w:t>
      </w:r>
      <w:proofErr w:type="spellStart"/>
      <w:r>
        <w:t>Houghtaling</w:t>
      </w:r>
      <w:proofErr w:type="spellEnd"/>
      <w:r>
        <w:t xml:space="preserve"> and supported by N. Keyes to present the resolution.  Roll call vote as follows; J. </w:t>
      </w:r>
      <w:proofErr w:type="spellStart"/>
      <w:r>
        <w:t>Stockmeyer</w:t>
      </w:r>
      <w:proofErr w:type="spellEnd"/>
      <w:r>
        <w:t xml:space="preserve">, aye, </w:t>
      </w:r>
      <w:proofErr w:type="spellStart"/>
      <w:r>
        <w:t>R.A.Kaijala</w:t>
      </w:r>
      <w:proofErr w:type="spellEnd"/>
      <w:r>
        <w:t xml:space="preserve">, aye, K. </w:t>
      </w:r>
      <w:proofErr w:type="spellStart"/>
      <w:r>
        <w:t>Houghtaling</w:t>
      </w:r>
      <w:proofErr w:type="spellEnd"/>
      <w:r>
        <w:t xml:space="preserve">, aye, N. Keyes, aye and R. Spencer, aye.  Resolution adopted with five aye votes and zero nay votes. </w:t>
      </w:r>
    </w:p>
    <w:p w:rsidR="00ED6D60" w:rsidRPr="00ED6D60" w:rsidRDefault="00ED6D60" w:rsidP="00ED6D6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Parks Committee meeting results.  J. </w:t>
      </w:r>
      <w:proofErr w:type="spellStart"/>
      <w:r>
        <w:t>Stockmeyer</w:t>
      </w:r>
      <w:proofErr w:type="spellEnd"/>
      <w:r>
        <w:t xml:space="preserve"> reported on the meeting on September 15</w:t>
      </w:r>
      <w:r w:rsidRPr="00ED6D60">
        <w:rPr>
          <w:vertAlign w:val="superscript"/>
        </w:rPr>
        <w:t>th</w:t>
      </w:r>
      <w:r>
        <w:t xml:space="preserve">.     </w:t>
      </w:r>
    </w:p>
    <w:p w:rsidR="006A5A5B" w:rsidRPr="006A5A5B" w:rsidRDefault="00ED6D60" w:rsidP="00ED6D6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TC Road Commission- Road work 2015.  The board will present the Road Commission with the following roads to have estimates</w:t>
      </w:r>
      <w:r w:rsidR="006A5A5B">
        <w:t xml:space="preserve"> given for the upcoming year; Hickey Rd., S. Bradford Rd., and Pike Rd.  It was decided to also get an estimate for </w:t>
      </w:r>
      <w:proofErr w:type="spellStart"/>
      <w:r w:rsidR="006A5A5B">
        <w:t>Quanicassee</w:t>
      </w:r>
      <w:proofErr w:type="spellEnd"/>
      <w:r w:rsidR="006A5A5B">
        <w:t xml:space="preserve"> Rd. from </w:t>
      </w:r>
      <w:proofErr w:type="spellStart"/>
      <w:r w:rsidR="006A5A5B">
        <w:t>Darbee</w:t>
      </w:r>
      <w:proofErr w:type="spellEnd"/>
      <w:r w:rsidR="006A5A5B">
        <w:t xml:space="preserve"> to M138 to see what the cost would be to blacktop the road.</w:t>
      </w:r>
    </w:p>
    <w:p w:rsidR="006A5A5B" w:rsidRPr="006A5A5B" w:rsidRDefault="006A5A5B" w:rsidP="00ED6D6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Cemetery fence update and survey.  The survey has been completed.  As a result, there are some trees that will have to be cut down. We will contact a tree trimming company to have the trees removed.  J. </w:t>
      </w:r>
      <w:proofErr w:type="spellStart"/>
      <w:r>
        <w:t>Stockmeyer</w:t>
      </w:r>
      <w:proofErr w:type="spellEnd"/>
      <w:r>
        <w:t xml:space="preserve"> also suggested when the new fence in installed, privacy webbing be placed along the south side for about fifty feet for the benefit of the land owner along that side.  </w:t>
      </w:r>
    </w:p>
    <w:p w:rsidR="006A5A5B" w:rsidRDefault="006A5A5B" w:rsidP="006A5A5B">
      <w:pPr>
        <w:spacing w:line="240" w:lineRule="auto"/>
      </w:pPr>
      <w:proofErr w:type="gramStart"/>
      <w:r>
        <w:rPr>
          <w:b/>
        </w:rPr>
        <w:t>Treasurer.</w:t>
      </w:r>
      <w:proofErr w:type="gramEnd"/>
      <w:r>
        <w:rPr>
          <w:b/>
        </w:rPr>
        <w:t xml:space="preserve"> </w:t>
      </w:r>
      <w:proofErr w:type="gramStart"/>
      <w:r>
        <w:t>Nothing to report.</w:t>
      </w:r>
      <w:proofErr w:type="gramEnd"/>
    </w:p>
    <w:p w:rsidR="006A5A5B" w:rsidRDefault="006A5A5B" w:rsidP="006A5A5B">
      <w:pPr>
        <w:spacing w:line="240" w:lineRule="auto"/>
      </w:pPr>
    </w:p>
    <w:p w:rsidR="006A5A5B" w:rsidRDefault="006A5A5B" w:rsidP="006A5A5B">
      <w:pPr>
        <w:spacing w:line="240" w:lineRule="auto"/>
      </w:pPr>
      <w:proofErr w:type="gramStart"/>
      <w:r>
        <w:rPr>
          <w:b/>
        </w:rPr>
        <w:t>Clerk.</w:t>
      </w:r>
      <w:proofErr w:type="gramEnd"/>
      <w:r>
        <w:rPr>
          <w:b/>
        </w:rPr>
        <w:t xml:space="preserve">  </w:t>
      </w:r>
      <w:r>
        <w:t xml:space="preserve">No Correspondence.  The Election Commission was called to order to appoint the election inspectors for the November 4, 2014 General Election.  The following names were submitted by R. </w:t>
      </w:r>
      <w:r>
        <w:lastRenderedPageBreak/>
        <w:t>Spencer</w:t>
      </w:r>
      <w:proofErr w:type="gramStart"/>
      <w:r>
        <w:t>;  R</w:t>
      </w:r>
      <w:proofErr w:type="gramEnd"/>
      <w:r>
        <w:t xml:space="preserve">. Haines, L. </w:t>
      </w:r>
      <w:proofErr w:type="spellStart"/>
      <w:r>
        <w:t>Wehrman</w:t>
      </w:r>
      <w:proofErr w:type="spellEnd"/>
      <w:r>
        <w:t xml:space="preserve">, L. Schmidt, B. Hickey, J. Janson and R. Spencer.  A motion was made by J. </w:t>
      </w:r>
      <w:proofErr w:type="spellStart"/>
      <w:proofErr w:type="gramStart"/>
      <w:r>
        <w:t>Stockmeyer</w:t>
      </w:r>
      <w:proofErr w:type="spellEnd"/>
      <w:r>
        <w:t xml:space="preserve">  and</w:t>
      </w:r>
      <w:proofErr w:type="gramEnd"/>
      <w:r>
        <w:t xml:space="preserve"> supported by R. </w:t>
      </w:r>
      <w:proofErr w:type="spellStart"/>
      <w:r>
        <w:t>Kaijala</w:t>
      </w:r>
      <w:proofErr w:type="spellEnd"/>
      <w:r>
        <w:t xml:space="preserve"> to appoint these persons.  Motion carried.  Adjournment of the Election commission was then called for by R. Spencer and supported by R. </w:t>
      </w:r>
      <w:proofErr w:type="spellStart"/>
      <w:r>
        <w:t>Kaijala</w:t>
      </w:r>
      <w:proofErr w:type="spellEnd"/>
      <w:r>
        <w:t xml:space="preserve">.  </w:t>
      </w:r>
    </w:p>
    <w:p w:rsidR="00ED6D60" w:rsidRDefault="006A5A5B" w:rsidP="006A5A5B">
      <w:pPr>
        <w:spacing w:line="240" w:lineRule="auto"/>
      </w:pPr>
      <w:r>
        <w:t xml:space="preserve">R. Spencer made a motion to move the remaining monies, $1,562.31, from the Wisner Water Fund </w:t>
      </w:r>
      <w:r w:rsidR="00C14341">
        <w:t xml:space="preserve">to the General Fund.  This was supported by R. </w:t>
      </w:r>
      <w:proofErr w:type="spellStart"/>
      <w:r w:rsidR="00C14341">
        <w:t>Kaijala</w:t>
      </w:r>
      <w:proofErr w:type="spellEnd"/>
      <w:r w:rsidR="00C14341">
        <w:t>.  Motion carried.  We need to contact the septic tank company to have the re-inspect the</w:t>
      </w:r>
      <w:r w:rsidR="00ED6D60">
        <w:t xml:space="preserve"> </w:t>
      </w:r>
      <w:r w:rsidR="00C14341">
        <w:t>septic tank for leaks and then finish covering the hole before winter.</w:t>
      </w:r>
    </w:p>
    <w:p w:rsidR="00C14341" w:rsidRDefault="00C14341" w:rsidP="006A5A5B">
      <w:pPr>
        <w:spacing w:line="240" w:lineRule="auto"/>
      </w:pPr>
      <w:r>
        <w:t>Payment of the bills followed; warrants numbered 9637 to 9665 with an electronic transfer for 3</w:t>
      </w:r>
      <w:r w:rsidRPr="00C14341">
        <w:rPr>
          <w:vertAlign w:val="superscript"/>
        </w:rPr>
        <w:t>rd</w:t>
      </w:r>
      <w:r>
        <w:t xml:space="preserve"> quarter deposit to the IRS and warrant number 1084 from the TB Wind Account and warrant number 2029 from the Tuscola II account.  A motion was made by J. </w:t>
      </w:r>
      <w:proofErr w:type="spellStart"/>
      <w:r>
        <w:t>Stockmeyer</w:t>
      </w:r>
      <w:proofErr w:type="spellEnd"/>
      <w:r>
        <w:t xml:space="preserve"> and supported by K. </w:t>
      </w:r>
      <w:proofErr w:type="spellStart"/>
      <w:r>
        <w:t>Houghtaling</w:t>
      </w:r>
      <w:proofErr w:type="spellEnd"/>
      <w:r>
        <w:t xml:space="preserve"> to pay the bills.  Motion carried.</w:t>
      </w:r>
    </w:p>
    <w:p w:rsidR="00C14341" w:rsidRDefault="00C14341" w:rsidP="006A5A5B">
      <w:pPr>
        <w:spacing w:line="240" w:lineRule="auto"/>
      </w:pPr>
    </w:p>
    <w:p w:rsidR="00C14341" w:rsidRDefault="00C14341" w:rsidP="006A5A5B">
      <w:pPr>
        <w:spacing w:line="240" w:lineRule="auto"/>
      </w:pPr>
      <w:proofErr w:type="gramStart"/>
      <w:r>
        <w:rPr>
          <w:b/>
        </w:rPr>
        <w:t>Trustee’s</w:t>
      </w:r>
      <w:proofErr w:type="gramEnd"/>
      <w:r>
        <w:rPr>
          <w:b/>
        </w:rPr>
        <w:t xml:space="preserve">.  </w:t>
      </w:r>
      <w:r>
        <w:t xml:space="preserve">K. </w:t>
      </w:r>
      <w:proofErr w:type="spellStart"/>
      <w:r>
        <w:t>Houghtaling</w:t>
      </w:r>
      <w:proofErr w:type="spellEnd"/>
      <w:r>
        <w:t xml:space="preserve"> reported on the Planning Commission meeting of September 15</w:t>
      </w:r>
      <w:r w:rsidRPr="00C14341">
        <w:rPr>
          <w:vertAlign w:val="superscript"/>
        </w:rPr>
        <w:t>th</w:t>
      </w:r>
      <w:r>
        <w:t xml:space="preserve">.  They worked on finalizing updates of the Master Plan.  The Planning Commission’s next meeting will be November 10, 2014 at 7:30 PM.  </w:t>
      </w:r>
    </w:p>
    <w:p w:rsidR="00C14341" w:rsidRDefault="00C14341" w:rsidP="006A5A5B">
      <w:pPr>
        <w:spacing w:line="240" w:lineRule="auto"/>
      </w:pPr>
    </w:p>
    <w:p w:rsidR="001D7AB4" w:rsidRDefault="00C14341" w:rsidP="006A5A5B">
      <w:pPr>
        <w:spacing w:line="240" w:lineRule="auto"/>
      </w:pPr>
      <w:r>
        <w:rPr>
          <w:b/>
        </w:rPr>
        <w:t>Ambulance Rep</w:t>
      </w:r>
      <w:proofErr w:type="gramStart"/>
      <w:r>
        <w:rPr>
          <w:b/>
        </w:rPr>
        <w:t xml:space="preserve">;  </w:t>
      </w:r>
      <w:r w:rsidR="001D7AB4">
        <w:t>The</w:t>
      </w:r>
      <w:proofErr w:type="gramEnd"/>
      <w:r w:rsidR="001D7AB4">
        <w:t xml:space="preserve"> committee is meeting to go over the wording for the mailer to be sent to Millington Township residents regarding the millage request on the November ballot.</w:t>
      </w:r>
    </w:p>
    <w:p w:rsidR="001D7AB4" w:rsidRDefault="001D7AB4" w:rsidP="006A5A5B">
      <w:pPr>
        <w:spacing w:line="240" w:lineRule="auto"/>
      </w:pPr>
    </w:p>
    <w:p w:rsidR="001D7AB4" w:rsidRDefault="001D7AB4" w:rsidP="006A5A5B">
      <w:pPr>
        <w:spacing w:line="240" w:lineRule="auto"/>
      </w:pPr>
      <w:r>
        <w:rPr>
          <w:b/>
        </w:rPr>
        <w:t xml:space="preserve">Fire Rep, and Zoning Admin.  </w:t>
      </w:r>
      <w:r>
        <w:t>No report.</w:t>
      </w:r>
    </w:p>
    <w:p w:rsidR="001D7AB4" w:rsidRDefault="001D7AB4" w:rsidP="006A5A5B">
      <w:pPr>
        <w:spacing w:line="240" w:lineRule="auto"/>
      </w:pPr>
    </w:p>
    <w:p w:rsidR="001D7AB4" w:rsidRDefault="001D7AB4" w:rsidP="006A5A5B">
      <w:pPr>
        <w:spacing w:line="240" w:lineRule="auto"/>
      </w:pPr>
      <w:proofErr w:type="gramStart"/>
      <w:r>
        <w:rPr>
          <w:b/>
        </w:rPr>
        <w:t>Public Comment.</w:t>
      </w:r>
      <w:proofErr w:type="gramEnd"/>
      <w:r>
        <w:rPr>
          <w:b/>
        </w:rPr>
        <w:t xml:space="preserve">  </w:t>
      </w:r>
      <w:proofErr w:type="gramStart"/>
      <w:r>
        <w:t>None.</w:t>
      </w:r>
      <w:proofErr w:type="gramEnd"/>
    </w:p>
    <w:p w:rsidR="001D7AB4" w:rsidRDefault="001D7AB4" w:rsidP="006A5A5B">
      <w:pPr>
        <w:spacing w:line="240" w:lineRule="auto"/>
      </w:pPr>
    </w:p>
    <w:p w:rsidR="001D7AB4" w:rsidRDefault="001D7AB4" w:rsidP="006A5A5B">
      <w:pPr>
        <w:spacing w:line="240" w:lineRule="auto"/>
      </w:pPr>
      <w:r>
        <w:t xml:space="preserve">Adjournment was called for by J. </w:t>
      </w:r>
      <w:proofErr w:type="spellStart"/>
      <w:r>
        <w:t>Stockmeyer</w:t>
      </w:r>
      <w:proofErr w:type="spellEnd"/>
      <w:r>
        <w:t xml:space="preserve"> and supported by R. Spencer at 9:00 PM.  Meeting adjourned.  </w:t>
      </w:r>
    </w:p>
    <w:p w:rsidR="001D7AB4" w:rsidRDefault="001D7AB4" w:rsidP="006A5A5B">
      <w:pPr>
        <w:spacing w:line="240" w:lineRule="auto"/>
      </w:pPr>
    </w:p>
    <w:p w:rsidR="001D7AB4" w:rsidRDefault="001D7AB4" w:rsidP="006A5A5B">
      <w:pPr>
        <w:spacing w:line="240" w:lineRule="auto"/>
      </w:pPr>
    </w:p>
    <w:p w:rsidR="001D7AB4" w:rsidRDefault="001D7AB4" w:rsidP="006A5A5B">
      <w:pPr>
        <w:spacing w:line="240" w:lineRule="auto"/>
      </w:pPr>
      <w:r>
        <w:t>Respectfully submitted by;</w:t>
      </w:r>
    </w:p>
    <w:p w:rsidR="001D7AB4" w:rsidRDefault="001D7AB4" w:rsidP="006A5A5B">
      <w:pPr>
        <w:spacing w:line="240" w:lineRule="auto"/>
      </w:pPr>
    </w:p>
    <w:p w:rsidR="001D7AB4" w:rsidRDefault="001D7AB4" w:rsidP="006A5A5B">
      <w:pPr>
        <w:spacing w:line="240" w:lineRule="auto"/>
      </w:pPr>
    </w:p>
    <w:p w:rsidR="00C14341" w:rsidRPr="00C14341" w:rsidRDefault="001D7AB4" w:rsidP="006A5A5B">
      <w:pPr>
        <w:spacing w:line="240" w:lineRule="auto"/>
      </w:pPr>
      <w:r>
        <w:t>Ruth Spencer, Gilford Township Clerk</w:t>
      </w:r>
      <w:r w:rsidR="00C14341">
        <w:t xml:space="preserve"> </w:t>
      </w:r>
    </w:p>
    <w:sectPr w:rsidR="00C14341" w:rsidRPr="00C14341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4ABF"/>
    <w:multiLevelType w:val="hybridMultilevel"/>
    <w:tmpl w:val="1EC832DA"/>
    <w:lvl w:ilvl="0" w:tplc="C3A4F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10"/>
    <w:rsid w:val="000B1451"/>
    <w:rsid w:val="001D7AB4"/>
    <w:rsid w:val="00213D7B"/>
    <w:rsid w:val="002B3E58"/>
    <w:rsid w:val="00366D5F"/>
    <w:rsid w:val="006A5A5B"/>
    <w:rsid w:val="008050B1"/>
    <w:rsid w:val="00930510"/>
    <w:rsid w:val="00AB5B7C"/>
    <w:rsid w:val="00C14341"/>
    <w:rsid w:val="00E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2014-10-14T19:27:00Z</dcterms:created>
  <dcterms:modified xsi:type="dcterms:W3CDTF">2014-10-14T19:27:00Z</dcterms:modified>
</cp:coreProperties>
</file>