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0B" w:rsidRDefault="00B5400B" w:rsidP="00B5400B">
      <w:pPr>
        <w:jc w:val="center"/>
      </w:pPr>
      <w:r>
        <w:t>Planning Commission Minutes</w:t>
      </w:r>
    </w:p>
    <w:p w:rsidR="00B5400B" w:rsidRDefault="00B5400B" w:rsidP="00B5400B">
      <w:pPr>
        <w:jc w:val="center"/>
      </w:pPr>
      <w:r>
        <w:t>Gilford Township Planning Commission</w:t>
      </w:r>
    </w:p>
    <w:p w:rsidR="00B5400B" w:rsidRDefault="00E10A89" w:rsidP="00B5400B">
      <w:pPr>
        <w:jc w:val="center"/>
      </w:pPr>
      <w:r>
        <w:t xml:space="preserve">December </w:t>
      </w:r>
      <w:proofErr w:type="gramStart"/>
      <w:r>
        <w:t>4</w:t>
      </w:r>
      <w:r w:rsidR="00B5400B" w:rsidRPr="0040468A">
        <w:rPr>
          <w:vertAlign w:val="superscript"/>
        </w:rPr>
        <w:t>th</w:t>
      </w:r>
      <w:r w:rsidR="00B5400B">
        <w:t xml:space="preserve"> ,</w:t>
      </w:r>
      <w:proofErr w:type="gramEnd"/>
      <w:r w:rsidR="00B5400B">
        <w:t xml:space="preserve"> 2017</w:t>
      </w:r>
    </w:p>
    <w:p w:rsidR="006261E0" w:rsidRDefault="00B5400B" w:rsidP="006261E0">
      <w:pPr>
        <w:pStyle w:val="ListParagraph"/>
        <w:numPr>
          <w:ilvl w:val="0"/>
          <w:numId w:val="1"/>
        </w:numPr>
      </w:pPr>
      <w:r>
        <w:t xml:space="preserve">Meeting called to order </w:t>
      </w:r>
      <w:r w:rsidR="006F1312">
        <w:t xml:space="preserve">at 7:30 PM.  </w:t>
      </w:r>
      <w:r w:rsidR="00E10A89">
        <w:t>All Members Present</w:t>
      </w:r>
      <w:r w:rsidR="006261E0">
        <w:t>.  Guests Present:</w:t>
      </w:r>
      <w:r w:rsidR="00F73790">
        <w:t xml:space="preserve"> </w:t>
      </w:r>
      <w:proofErr w:type="spellStart"/>
      <w:r w:rsidR="00F73790">
        <w:t>Stockmeyer</w:t>
      </w:r>
      <w:proofErr w:type="spellEnd"/>
      <w:r w:rsidR="00F73790">
        <w:t xml:space="preserve">, </w:t>
      </w:r>
      <w:proofErr w:type="spellStart"/>
      <w:r w:rsidR="00F73790">
        <w:t>Kaijala</w:t>
      </w:r>
      <w:proofErr w:type="spellEnd"/>
      <w:r w:rsidR="00F73790">
        <w:t xml:space="preserve">, </w:t>
      </w:r>
      <w:proofErr w:type="spellStart"/>
      <w:r w:rsidR="00F73790">
        <w:t>Fackler</w:t>
      </w:r>
      <w:proofErr w:type="spellEnd"/>
      <w:r w:rsidR="00F73790">
        <w:t>, Keyes, Strauss, Reif</w:t>
      </w:r>
      <w:bookmarkStart w:id="0" w:name="_GoBack"/>
      <w:bookmarkEnd w:id="0"/>
    </w:p>
    <w:p w:rsidR="00B5400B" w:rsidRDefault="00E10A89" w:rsidP="00B5400B">
      <w:pPr>
        <w:pStyle w:val="ListParagraph"/>
        <w:numPr>
          <w:ilvl w:val="0"/>
          <w:numId w:val="1"/>
        </w:numPr>
      </w:pPr>
      <w:r>
        <w:t>Minutes read from September 11</w:t>
      </w:r>
      <w:r w:rsidR="00B5400B">
        <w:t xml:space="preserve"> Planning Commissi</w:t>
      </w:r>
      <w:r w:rsidR="00BE3387">
        <w:t>o</w:t>
      </w:r>
      <w:r w:rsidR="006F1312">
        <w:t xml:space="preserve">n Meeting.  Motion:  </w:t>
      </w:r>
      <w:proofErr w:type="spellStart"/>
      <w:proofErr w:type="gramStart"/>
      <w:r w:rsidR="006261E0">
        <w:t>Houghtaling</w:t>
      </w:r>
      <w:proofErr w:type="spellEnd"/>
      <w:r w:rsidR="00B5400B">
        <w:t xml:space="preserve">  2</w:t>
      </w:r>
      <w:r w:rsidR="00B5400B" w:rsidRPr="00E12728">
        <w:rPr>
          <w:vertAlign w:val="superscript"/>
        </w:rPr>
        <w:t>nd</w:t>
      </w:r>
      <w:proofErr w:type="gramEnd"/>
      <w:r w:rsidR="006F1312">
        <w:t xml:space="preserve"> :</w:t>
      </w:r>
      <w:r w:rsidR="006261E0">
        <w:t xml:space="preserve"> Prime. </w:t>
      </w:r>
      <w:r w:rsidR="006F1312">
        <w:t xml:space="preserve"> </w:t>
      </w:r>
      <w:r w:rsidR="00B5400B">
        <w:t>Motion carried</w:t>
      </w:r>
      <w:r w:rsidR="00FB77AF">
        <w:t xml:space="preserve"> unanimous vote.</w:t>
      </w:r>
    </w:p>
    <w:p w:rsidR="006261E0" w:rsidRDefault="006261E0" w:rsidP="006261E0">
      <w:pPr>
        <w:pStyle w:val="ListParagraph"/>
        <w:numPr>
          <w:ilvl w:val="0"/>
          <w:numId w:val="1"/>
        </w:numPr>
      </w:pPr>
      <w:r>
        <w:t>Old Business</w:t>
      </w:r>
    </w:p>
    <w:p w:rsidR="006261E0" w:rsidRDefault="006261E0" w:rsidP="006261E0">
      <w:pPr>
        <w:pStyle w:val="ListParagraph"/>
        <w:numPr>
          <w:ilvl w:val="0"/>
          <w:numId w:val="2"/>
        </w:numPr>
      </w:pPr>
      <w:r>
        <w:t xml:space="preserve">Planning commission noted that </w:t>
      </w:r>
      <w:proofErr w:type="spellStart"/>
      <w:r>
        <w:t>Quanicassee</w:t>
      </w:r>
      <w:proofErr w:type="spellEnd"/>
      <w:r>
        <w:t xml:space="preserve"> and m138 bridge to be repaired in 2018</w:t>
      </w:r>
    </w:p>
    <w:p w:rsidR="00115CD3" w:rsidRDefault="00115CD3" w:rsidP="006261E0">
      <w:pPr>
        <w:pStyle w:val="ListParagraph"/>
        <w:numPr>
          <w:ilvl w:val="0"/>
          <w:numId w:val="2"/>
        </w:numPr>
      </w:pPr>
      <w:r>
        <w:t xml:space="preserve">Planning commission noted that there has been no contact with new wind development with the commission at the present time. </w:t>
      </w:r>
    </w:p>
    <w:p w:rsidR="006F1312" w:rsidRDefault="006F1312" w:rsidP="00B5400B">
      <w:pPr>
        <w:pStyle w:val="ListParagraph"/>
        <w:numPr>
          <w:ilvl w:val="0"/>
          <w:numId w:val="2"/>
        </w:numPr>
      </w:pPr>
      <w:r>
        <w:t xml:space="preserve">Zoning ordinance update: </w:t>
      </w:r>
      <w:r w:rsidR="00006873">
        <w:t xml:space="preserve"> </w:t>
      </w:r>
      <w:r w:rsidR="00E10A89">
        <w:t xml:space="preserve">Planning commission received report from </w:t>
      </w:r>
      <w:proofErr w:type="spellStart"/>
      <w:r w:rsidR="00E10A89">
        <w:t>Landplan</w:t>
      </w:r>
      <w:proofErr w:type="spellEnd"/>
      <w:r w:rsidR="00E10A89">
        <w:t>.</w:t>
      </w:r>
      <w:r w:rsidR="007040F3">
        <w:t xml:space="preserve">  Commission discussed the need for further evaluation of each of the parameters noted in the report.  </w:t>
      </w:r>
      <w:r w:rsidR="00115CD3">
        <w:t xml:space="preserve">  </w:t>
      </w:r>
      <w:r w:rsidR="00DC7311">
        <w:t>Commission plans to contact gentleman who compiled the report and see what next course of a</w:t>
      </w:r>
      <w:r w:rsidR="009B2EA4">
        <w:t xml:space="preserve">ction would be appropriate.  </w:t>
      </w:r>
    </w:p>
    <w:p w:rsidR="00E10A89" w:rsidRDefault="00D22A95" w:rsidP="00E10A89">
      <w:pPr>
        <w:pStyle w:val="ListParagraph"/>
        <w:numPr>
          <w:ilvl w:val="0"/>
          <w:numId w:val="1"/>
        </w:numPr>
      </w:pPr>
      <w:r>
        <w:t>New Business:</w:t>
      </w:r>
      <w:r w:rsidR="00C963F3">
        <w:t xml:space="preserve"> </w:t>
      </w:r>
    </w:p>
    <w:p w:rsidR="00E10A89" w:rsidRDefault="00E10A89" w:rsidP="009B2EA4">
      <w:pPr>
        <w:pStyle w:val="ListParagraph"/>
        <w:numPr>
          <w:ilvl w:val="0"/>
          <w:numId w:val="5"/>
        </w:numPr>
      </w:pPr>
      <w:r>
        <w:t>2018 Planning C</w:t>
      </w:r>
      <w:r w:rsidR="00D81AAA">
        <w:t>ommission Meetings are proposed</w:t>
      </w:r>
      <w:r>
        <w:t xml:space="preserve"> for March 5</w:t>
      </w:r>
      <w:r w:rsidRPr="00E10A89">
        <w:rPr>
          <w:vertAlign w:val="superscript"/>
        </w:rPr>
        <w:t>th</w:t>
      </w:r>
      <w:r>
        <w:t>, June 4</w:t>
      </w:r>
      <w:r w:rsidRPr="00E10A89">
        <w:rPr>
          <w:vertAlign w:val="superscript"/>
        </w:rPr>
        <w:t>th</w:t>
      </w:r>
      <w:r>
        <w:t>, September 10</w:t>
      </w:r>
      <w:r w:rsidRPr="00E10A89">
        <w:rPr>
          <w:vertAlign w:val="superscript"/>
        </w:rPr>
        <w:t>th</w:t>
      </w:r>
      <w:r>
        <w:t>, and December 10</w:t>
      </w:r>
      <w:r w:rsidRPr="00E10A89">
        <w:rPr>
          <w:vertAlign w:val="superscript"/>
        </w:rPr>
        <w:t>th</w:t>
      </w:r>
      <w:r>
        <w:t xml:space="preserve"> 2018 at 7:30 p.m.</w:t>
      </w:r>
      <w:r w:rsidR="00D81AAA">
        <w:t xml:space="preserve"> Motion: </w:t>
      </w:r>
      <w:proofErr w:type="spellStart"/>
      <w:r w:rsidR="00D81AAA">
        <w:t>Dohrmann</w:t>
      </w:r>
      <w:proofErr w:type="spellEnd"/>
      <w:r w:rsidR="00D81AAA">
        <w:t xml:space="preserve"> 2</w:t>
      </w:r>
      <w:r w:rsidR="00D81AAA" w:rsidRPr="00D81AAA">
        <w:rPr>
          <w:vertAlign w:val="superscript"/>
        </w:rPr>
        <w:t>nd</w:t>
      </w:r>
      <w:r w:rsidR="00D81AAA">
        <w:t>: Prime.  Motion Carried Unanimously.</w:t>
      </w:r>
    </w:p>
    <w:p w:rsidR="00E10A89" w:rsidRDefault="00B5400B" w:rsidP="006261E0">
      <w:pPr>
        <w:pStyle w:val="ListParagraph"/>
        <w:numPr>
          <w:ilvl w:val="0"/>
          <w:numId w:val="1"/>
        </w:numPr>
      </w:pPr>
      <w:r>
        <w:t>Public Comme</w:t>
      </w:r>
      <w:r w:rsidR="00FB77AF">
        <w:t xml:space="preserve">nt:  </w:t>
      </w:r>
    </w:p>
    <w:p w:rsidR="006261E0" w:rsidRDefault="006261E0" w:rsidP="006261E0">
      <w:pPr>
        <w:pStyle w:val="ListParagraph"/>
        <w:numPr>
          <w:ilvl w:val="0"/>
          <w:numId w:val="7"/>
        </w:numPr>
      </w:pPr>
      <w:r>
        <w:t xml:space="preserve"> Public asked a</w:t>
      </w:r>
      <w:r w:rsidR="007040F3">
        <w:t>bout fence replacement on cemete</w:t>
      </w:r>
      <w:r>
        <w:t>ry</w:t>
      </w:r>
      <w:r w:rsidR="00D81AAA">
        <w:t>.</w:t>
      </w:r>
    </w:p>
    <w:p w:rsidR="006261E0" w:rsidRDefault="006261E0" w:rsidP="006261E0">
      <w:pPr>
        <w:pStyle w:val="ListParagraph"/>
        <w:numPr>
          <w:ilvl w:val="0"/>
          <w:numId w:val="7"/>
        </w:numPr>
      </w:pPr>
    </w:p>
    <w:p w:rsidR="00B5400B" w:rsidRDefault="006F1312" w:rsidP="006F1312">
      <w:pPr>
        <w:pStyle w:val="ListParagraph"/>
        <w:numPr>
          <w:ilvl w:val="0"/>
          <w:numId w:val="1"/>
        </w:numPr>
      </w:pPr>
      <w:r>
        <w:t>Next meeting December 4</w:t>
      </w:r>
      <w:r w:rsidR="00B5400B" w:rsidRPr="006F1312">
        <w:rPr>
          <w:vertAlign w:val="superscript"/>
        </w:rPr>
        <w:t>th</w:t>
      </w:r>
      <w:r w:rsidR="00B5400B">
        <w:t>, 2017 7:30 p</w:t>
      </w:r>
      <w:r w:rsidR="00F77E64">
        <w:t>.</w:t>
      </w:r>
      <w:r w:rsidR="00B5400B">
        <w:t>m</w:t>
      </w:r>
      <w:r w:rsidR="00F77E64">
        <w:t>.</w:t>
      </w:r>
    </w:p>
    <w:p w:rsidR="00B5400B" w:rsidRDefault="00B5400B" w:rsidP="00B5400B">
      <w:pPr>
        <w:pStyle w:val="ListParagraph"/>
        <w:numPr>
          <w:ilvl w:val="0"/>
          <w:numId w:val="1"/>
        </w:numPr>
      </w:pPr>
      <w:r>
        <w:t>Motion to adjourn:</w:t>
      </w:r>
      <w:r w:rsidR="00D81AAA">
        <w:t xml:space="preserve"> </w:t>
      </w:r>
      <w:proofErr w:type="spellStart"/>
      <w:r w:rsidR="00D81AAA">
        <w:t>Kaijala</w:t>
      </w:r>
      <w:proofErr w:type="spellEnd"/>
      <w:r>
        <w:t xml:space="preserve">    2</w:t>
      </w:r>
      <w:r w:rsidRPr="00BB564B">
        <w:rPr>
          <w:vertAlign w:val="superscript"/>
        </w:rPr>
        <w:t>nd</w:t>
      </w:r>
      <w:r w:rsidR="006F1312">
        <w:t>:</w:t>
      </w:r>
      <w:r w:rsidR="00D81AAA">
        <w:t xml:space="preserve"> </w:t>
      </w:r>
      <w:proofErr w:type="gramStart"/>
      <w:r w:rsidR="00D81AAA">
        <w:t>Prime</w:t>
      </w:r>
      <w:r w:rsidR="006F1312">
        <w:t xml:space="preserve"> </w:t>
      </w:r>
      <w:r w:rsidR="000D0E9D">
        <w:t>.</w:t>
      </w:r>
      <w:proofErr w:type="gramEnd"/>
      <w:r>
        <w:t xml:space="preserve">  M</w:t>
      </w:r>
      <w:r w:rsidR="00F77E64">
        <w:t>otion carried meeting adjourned</w:t>
      </w:r>
      <w:r w:rsidR="006F1312">
        <w:t xml:space="preserve"> </w:t>
      </w:r>
      <w:r w:rsidR="004F61AC">
        <w:t>8:26</w:t>
      </w:r>
      <w:r w:rsidR="000D0E9D">
        <w:t xml:space="preserve"> p.m.</w:t>
      </w:r>
      <w:r w:rsidR="00F77E64">
        <w:t xml:space="preserve"> </w:t>
      </w:r>
    </w:p>
    <w:p w:rsidR="00B5400B" w:rsidRDefault="00B5400B" w:rsidP="00B5400B">
      <w:r>
        <w:t>Respectfully Submitted,</w:t>
      </w:r>
    </w:p>
    <w:p w:rsidR="00B5400B" w:rsidRDefault="00B5400B" w:rsidP="00B5400B">
      <w:r>
        <w:t xml:space="preserve">Jacob Dohrmann </w:t>
      </w:r>
    </w:p>
    <w:p w:rsidR="00B5400B" w:rsidRDefault="00B5400B" w:rsidP="00B5400B">
      <w:r>
        <w:t>Gilford Township Planning Commission Secretary</w:t>
      </w:r>
    </w:p>
    <w:p w:rsidR="00B5400B" w:rsidRDefault="00B5400B" w:rsidP="00B5400B"/>
    <w:p w:rsidR="00B5400B" w:rsidRDefault="00B5400B" w:rsidP="00B5400B"/>
    <w:p w:rsidR="00FE2DEA" w:rsidRDefault="00FE2DEA"/>
    <w:sectPr w:rsidR="00FE2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7B49"/>
    <w:multiLevelType w:val="hybridMultilevel"/>
    <w:tmpl w:val="703AC49C"/>
    <w:lvl w:ilvl="0" w:tplc="D444F1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01FF6"/>
    <w:multiLevelType w:val="hybridMultilevel"/>
    <w:tmpl w:val="C0EA4B94"/>
    <w:lvl w:ilvl="0" w:tplc="7284A8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FE25F1"/>
    <w:multiLevelType w:val="hybridMultilevel"/>
    <w:tmpl w:val="DA4A0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23A08"/>
    <w:multiLevelType w:val="hybridMultilevel"/>
    <w:tmpl w:val="797AE396"/>
    <w:lvl w:ilvl="0" w:tplc="73F037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BE12CE"/>
    <w:multiLevelType w:val="hybridMultilevel"/>
    <w:tmpl w:val="95FA281A"/>
    <w:lvl w:ilvl="0" w:tplc="54D00A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AC2968"/>
    <w:multiLevelType w:val="hybridMultilevel"/>
    <w:tmpl w:val="B51683A2"/>
    <w:lvl w:ilvl="0" w:tplc="E2BAB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8C6B61"/>
    <w:multiLevelType w:val="hybridMultilevel"/>
    <w:tmpl w:val="FC48E44C"/>
    <w:lvl w:ilvl="0" w:tplc="20745D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B"/>
    <w:rsid w:val="00006873"/>
    <w:rsid w:val="000B7CA7"/>
    <w:rsid w:val="000D0E9D"/>
    <w:rsid w:val="00104B3E"/>
    <w:rsid w:val="00115CD3"/>
    <w:rsid w:val="0019686E"/>
    <w:rsid w:val="001A238E"/>
    <w:rsid w:val="002059D8"/>
    <w:rsid w:val="00485360"/>
    <w:rsid w:val="004C0F53"/>
    <w:rsid w:val="004F61AC"/>
    <w:rsid w:val="006261E0"/>
    <w:rsid w:val="006D7841"/>
    <w:rsid w:val="006F1312"/>
    <w:rsid w:val="007040F3"/>
    <w:rsid w:val="007121DC"/>
    <w:rsid w:val="00740492"/>
    <w:rsid w:val="008C6B7E"/>
    <w:rsid w:val="009B2EA4"/>
    <w:rsid w:val="009B7067"/>
    <w:rsid w:val="00B5400B"/>
    <w:rsid w:val="00B56948"/>
    <w:rsid w:val="00BE3387"/>
    <w:rsid w:val="00BE5549"/>
    <w:rsid w:val="00C963F3"/>
    <w:rsid w:val="00D22A95"/>
    <w:rsid w:val="00D763AF"/>
    <w:rsid w:val="00D81AAA"/>
    <w:rsid w:val="00DC7311"/>
    <w:rsid w:val="00E10A89"/>
    <w:rsid w:val="00F73790"/>
    <w:rsid w:val="00F77E64"/>
    <w:rsid w:val="00FB77AF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 Migrant</dc:creator>
  <cp:lastModifiedBy>Jacob Dohrmann</cp:lastModifiedBy>
  <cp:revision>4</cp:revision>
  <dcterms:created xsi:type="dcterms:W3CDTF">2017-12-05T00:20:00Z</dcterms:created>
  <dcterms:modified xsi:type="dcterms:W3CDTF">2017-12-05T01:27:00Z</dcterms:modified>
</cp:coreProperties>
</file>