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AF" w:rsidRDefault="00570C09" w:rsidP="00570C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Gilford Township Planning Commission </w:t>
      </w:r>
      <w:r w:rsidR="000729AF">
        <w:rPr>
          <w:sz w:val="24"/>
          <w:szCs w:val="24"/>
        </w:rPr>
        <w:t>Minutes</w:t>
      </w:r>
    </w:p>
    <w:p w:rsidR="00570C09" w:rsidRDefault="00570C09" w:rsidP="00570C09">
      <w:pPr>
        <w:jc w:val="center"/>
      </w:pPr>
      <w:bookmarkStart w:id="0" w:name="_GoBack"/>
      <w:bookmarkEnd w:id="0"/>
      <w:r>
        <w:t xml:space="preserve">Monday </w:t>
      </w:r>
      <w:r w:rsidR="0010637D">
        <w:t>March 24, 2015</w:t>
      </w:r>
      <w:r>
        <w:t xml:space="preserve"> </w:t>
      </w:r>
    </w:p>
    <w:p w:rsidR="00570C09" w:rsidRDefault="00570C09" w:rsidP="00570C09">
      <w:pPr>
        <w:pStyle w:val="ListParagraph"/>
        <w:numPr>
          <w:ilvl w:val="0"/>
          <w:numId w:val="1"/>
        </w:numPr>
      </w:pPr>
      <w:r>
        <w:t xml:space="preserve">Meeting called to order at 7:30 Pm.  </w:t>
      </w:r>
      <w:proofErr w:type="spellStart"/>
      <w:r>
        <w:t>Dohrmann</w:t>
      </w:r>
      <w:proofErr w:type="spellEnd"/>
      <w:r>
        <w:t xml:space="preserve">, Gruber, Prime, and </w:t>
      </w:r>
      <w:proofErr w:type="spellStart"/>
      <w:r w:rsidR="0010637D">
        <w:t>Kaijala</w:t>
      </w:r>
      <w:proofErr w:type="spellEnd"/>
      <w:r w:rsidR="0010637D">
        <w:t xml:space="preserve"> Present. </w:t>
      </w:r>
      <w:proofErr w:type="spellStart"/>
      <w:r w:rsidR="0010637D">
        <w:t>Houghtaling</w:t>
      </w:r>
      <w:proofErr w:type="spellEnd"/>
      <w:r w:rsidR="0010637D">
        <w:t xml:space="preserve"> absent</w:t>
      </w:r>
    </w:p>
    <w:p w:rsidR="00570C09" w:rsidRDefault="00570C09" w:rsidP="00570C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minutes from prior meeting (</w:t>
      </w:r>
      <w:r w:rsidR="0010637D">
        <w:rPr>
          <w:sz w:val="24"/>
          <w:szCs w:val="24"/>
        </w:rPr>
        <w:t>1/19/15</w:t>
      </w:r>
      <w:r>
        <w:rPr>
          <w:sz w:val="24"/>
          <w:szCs w:val="24"/>
        </w:rPr>
        <w:t>) were read and approved by commission.</w:t>
      </w:r>
    </w:p>
    <w:p w:rsidR="00570C09" w:rsidRDefault="00570C09" w:rsidP="00570C09">
      <w:pPr>
        <w:pStyle w:val="ListParagraph"/>
        <w:numPr>
          <w:ilvl w:val="0"/>
          <w:numId w:val="1"/>
        </w:numPr>
      </w:pPr>
      <w:r>
        <w:t>Old Business:</w:t>
      </w:r>
    </w:p>
    <w:p w:rsidR="00745981" w:rsidRDefault="0010637D" w:rsidP="009B6BB8">
      <w:pPr>
        <w:pStyle w:val="ListParagraph"/>
        <w:numPr>
          <w:ilvl w:val="0"/>
          <w:numId w:val="5"/>
        </w:numPr>
      </w:pPr>
      <w:r>
        <w:t xml:space="preserve">Township lawyer discussed options involved with blight ordinance and enforcement.  He made comments that Township board makes many decisions related to blight and corresponding ordinances. </w:t>
      </w:r>
      <w:r w:rsidR="00A23431">
        <w:t>Planning commission also discussed possible fee structure or stop work order involved with lack of zoning permits.</w:t>
      </w:r>
      <w:r>
        <w:t xml:space="preserve"> </w:t>
      </w:r>
      <w:r w:rsidR="00A23431">
        <w:t xml:space="preserve">  Township lawyer commented that farms are exempt from building permits in certain cases, but they are not exempt from zoning permits.</w:t>
      </w:r>
    </w:p>
    <w:p w:rsidR="00570C09" w:rsidRDefault="00570C09" w:rsidP="00570C09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9B6BB8" w:rsidRDefault="009B6BB8" w:rsidP="00570C09">
      <w:pPr>
        <w:pStyle w:val="ListParagraph"/>
        <w:numPr>
          <w:ilvl w:val="0"/>
          <w:numId w:val="1"/>
        </w:numPr>
      </w:pPr>
      <w:r>
        <w:t xml:space="preserve">Public Comment: </w:t>
      </w:r>
    </w:p>
    <w:p w:rsidR="00570C09" w:rsidRDefault="00570C09" w:rsidP="00570C09">
      <w:pPr>
        <w:pStyle w:val="ListParagraph"/>
        <w:numPr>
          <w:ilvl w:val="0"/>
          <w:numId w:val="1"/>
        </w:numPr>
      </w:pPr>
      <w:r>
        <w:t>Meeting Adjourned:  8:43pm</w:t>
      </w:r>
    </w:p>
    <w:p w:rsidR="00BC3B80" w:rsidRDefault="00BC3B80" w:rsidP="00570C09">
      <w:pPr>
        <w:pStyle w:val="ListParagraph"/>
        <w:numPr>
          <w:ilvl w:val="0"/>
          <w:numId w:val="1"/>
        </w:numPr>
      </w:pPr>
      <w:r>
        <w:t>Next Meeting June 8, 2015</w:t>
      </w:r>
    </w:p>
    <w:p w:rsidR="00570C09" w:rsidRDefault="00570C09" w:rsidP="00570C09">
      <w:r>
        <w:t>Respectfully Submitted</w:t>
      </w:r>
    </w:p>
    <w:p w:rsidR="00570C09" w:rsidRDefault="00570C09" w:rsidP="00570C09">
      <w:r>
        <w:t xml:space="preserve">Jacob </w:t>
      </w:r>
      <w:proofErr w:type="spellStart"/>
      <w:r>
        <w:t>Dohrmann</w:t>
      </w:r>
      <w:proofErr w:type="spellEnd"/>
      <w:r>
        <w:t xml:space="preserve">, Secretary Gilford Township Planning Commission </w:t>
      </w:r>
    </w:p>
    <w:p w:rsidR="00570C09" w:rsidRDefault="00570C09" w:rsidP="00570C09"/>
    <w:p w:rsidR="00570C09" w:rsidRDefault="00570C09" w:rsidP="00570C09"/>
    <w:p w:rsidR="00F82C95" w:rsidRDefault="000729AF"/>
    <w:sectPr w:rsidR="00F8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86D"/>
    <w:multiLevelType w:val="hybridMultilevel"/>
    <w:tmpl w:val="F860FB76"/>
    <w:lvl w:ilvl="0" w:tplc="D9006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45CE4"/>
    <w:multiLevelType w:val="hybridMultilevel"/>
    <w:tmpl w:val="CEB80E7C"/>
    <w:lvl w:ilvl="0" w:tplc="3EB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770F00"/>
    <w:multiLevelType w:val="hybridMultilevel"/>
    <w:tmpl w:val="104ECE76"/>
    <w:lvl w:ilvl="0" w:tplc="0D224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1429BD"/>
    <w:multiLevelType w:val="hybridMultilevel"/>
    <w:tmpl w:val="D9AC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F0119"/>
    <w:multiLevelType w:val="hybridMultilevel"/>
    <w:tmpl w:val="72BE6D8C"/>
    <w:lvl w:ilvl="0" w:tplc="E87ED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09"/>
    <w:rsid w:val="000729AF"/>
    <w:rsid w:val="0010637D"/>
    <w:rsid w:val="00514E32"/>
    <w:rsid w:val="00570C09"/>
    <w:rsid w:val="00745981"/>
    <w:rsid w:val="009B6BB8"/>
    <w:rsid w:val="00A23431"/>
    <w:rsid w:val="00AD6504"/>
    <w:rsid w:val="00B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4</cp:revision>
  <dcterms:created xsi:type="dcterms:W3CDTF">2015-03-25T00:22:00Z</dcterms:created>
  <dcterms:modified xsi:type="dcterms:W3CDTF">2015-05-04T23:12:00Z</dcterms:modified>
</cp:coreProperties>
</file>