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AA2F" w14:textId="70D96006" w:rsidR="00B55D07" w:rsidRPr="005B51EB" w:rsidRDefault="009C69CF" w:rsidP="009C69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5B51EB">
        <w:rPr>
          <w:b/>
          <w:sz w:val="48"/>
          <w:szCs w:val="48"/>
        </w:rPr>
        <w:t>GILFORD TOWNSHIP</w:t>
      </w:r>
    </w:p>
    <w:p w14:paraId="1A9ABBE5" w14:textId="77777777" w:rsidR="007C13A4" w:rsidRDefault="007C13A4" w:rsidP="007C13A4">
      <w:pPr>
        <w:jc w:val="center"/>
        <w:rPr>
          <w:sz w:val="36"/>
          <w:szCs w:val="36"/>
        </w:rPr>
      </w:pPr>
      <w:r>
        <w:rPr>
          <w:sz w:val="36"/>
          <w:szCs w:val="36"/>
        </w:rPr>
        <w:t>TUSCOLA COUNTY</w:t>
      </w:r>
    </w:p>
    <w:p w14:paraId="3D270C78" w14:textId="4A8F9B8D" w:rsidR="007C13A4" w:rsidRDefault="00F23A05" w:rsidP="008A57D7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 9,2023</w:t>
      </w:r>
      <w:r w:rsidR="00725765">
        <w:rPr>
          <w:sz w:val="36"/>
          <w:szCs w:val="36"/>
        </w:rPr>
        <w:t xml:space="preserve">, </w:t>
      </w:r>
    </w:p>
    <w:p w14:paraId="1E162DFD" w14:textId="2C8F9A22" w:rsidR="007C13A4" w:rsidRDefault="007C13A4" w:rsidP="007C13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BOARD OF TRUSTEE</w:t>
      </w:r>
      <w:r w:rsidR="00665B5D">
        <w:rPr>
          <w:b/>
          <w:sz w:val="36"/>
          <w:szCs w:val="36"/>
        </w:rPr>
        <w:t>S</w:t>
      </w:r>
    </w:p>
    <w:p w14:paraId="026A4F01" w14:textId="27E4A733" w:rsidR="00CC0215" w:rsidRPr="00A56900" w:rsidRDefault="00B677FE" w:rsidP="00B206D9">
      <w:pPr>
        <w:rPr>
          <w:sz w:val="24"/>
          <w:szCs w:val="24"/>
        </w:rPr>
      </w:pPr>
      <w:r w:rsidRPr="00360916">
        <w:rPr>
          <w:sz w:val="24"/>
          <w:szCs w:val="24"/>
        </w:rPr>
        <w:t xml:space="preserve">The meeting was called to order at </w:t>
      </w:r>
      <w:r w:rsidR="00A6768E">
        <w:rPr>
          <w:sz w:val="24"/>
          <w:szCs w:val="24"/>
        </w:rPr>
        <w:t>7:30</w:t>
      </w:r>
      <w:r w:rsidR="00360916">
        <w:rPr>
          <w:sz w:val="24"/>
          <w:szCs w:val="24"/>
        </w:rPr>
        <w:t xml:space="preserve"> </w:t>
      </w:r>
      <w:r w:rsidRPr="00360916">
        <w:rPr>
          <w:sz w:val="24"/>
          <w:szCs w:val="24"/>
        </w:rPr>
        <w:t xml:space="preserve">P.M. </w:t>
      </w:r>
      <w:r w:rsidR="00665B5D">
        <w:rPr>
          <w:sz w:val="24"/>
          <w:szCs w:val="24"/>
        </w:rPr>
        <w:t>Followed by the Pled</w:t>
      </w:r>
      <w:r w:rsidR="00F23A05">
        <w:rPr>
          <w:sz w:val="24"/>
          <w:szCs w:val="24"/>
        </w:rPr>
        <w:t>g</w:t>
      </w:r>
      <w:r w:rsidR="00665B5D">
        <w:rPr>
          <w:sz w:val="24"/>
          <w:szCs w:val="24"/>
        </w:rPr>
        <w:t>e of Allegia</w:t>
      </w:r>
      <w:r w:rsidR="00725765">
        <w:rPr>
          <w:sz w:val="24"/>
          <w:szCs w:val="24"/>
        </w:rPr>
        <w:t>nce.</w:t>
      </w:r>
      <w:r w:rsidR="00360EFD">
        <w:rPr>
          <w:sz w:val="24"/>
          <w:szCs w:val="24"/>
        </w:rPr>
        <w:t xml:space="preserve"> </w:t>
      </w:r>
      <w:r w:rsidR="00725765">
        <w:rPr>
          <w:sz w:val="24"/>
          <w:szCs w:val="24"/>
        </w:rPr>
        <w:t xml:space="preserve">Board </w:t>
      </w:r>
      <w:r w:rsidR="00584B5D" w:rsidRPr="00360916">
        <w:rPr>
          <w:sz w:val="24"/>
          <w:szCs w:val="24"/>
        </w:rPr>
        <w:t xml:space="preserve">members </w:t>
      </w:r>
      <w:r w:rsidR="00360EFD" w:rsidRPr="00360916">
        <w:rPr>
          <w:sz w:val="24"/>
          <w:szCs w:val="24"/>
        </w:rPr>
        <w:t>present D.</w:t>
      </w:r>
      <w:r w:rsidR="00584B5D" w:rsidRPr="00360916">
        <w:rPr>
          <w:sz w:val="24"/>
          <w:szCs w:val="24"/>
        </w:rPr>
        <w:t xml:space="preserve"> </w:t>
      </w:r>
      <w:proofErr w:type="spellStart"/>
      <w:r w:rsidR="00584B5D" w:rsidRPr="00360916">
        <w:rPr>
          <w:sz w:val="24"/>
          <w:szCs w:val="24"/>
        </w:rPr>
        <w:t>Strasz</w:t>
      </w:r>
      <w:proofErr w:type="spellEnd"/>
      <w:r w:rsidRPr="00360916">
        <w:rPr>
          <w:sz w:val="24"/>
          <w:szCs w:val="24"/>
        </w:rPr>
        <w:t>, Treasurer</w:t>
      </w:r>
      <w:r w:rsidR="009C69CF" w:rsidRPr="00360916">
        <w:rPr>
          <w:sz w:val="24"/>
          <w:szCs w:val="24"/>
        </w:rPr>
        <w:t>;</w:t>
      </w:r>
      <w:r w:rsidRPr="00360916">
        <w:rPr>
          <w:sz w:val="24"/>
          <w:szCs w:val="24"/>
        </w:rPr>
        <w:t xml:space="preserve"> </w:t>
      </w:r>
      <w:r w:rsidR="009C69CF" w:rsidRPr="00360916">
        <w:rPr>
          <w:sz w:val="24"/>
          <w:szCs w:val="24"/>
        </w:rPr>
        <w:t>D. Spencer</w:t>
      </w:r>
      <w:r w:rsidRPr="00360916">
        <w:rPr>
          <w:sz w:val="24"/>
          <w:szCs w:val="24"/>
        </w:rPr>
        <w:t>, Clerk; J. Stockmeyer,</w:t>
      </w:r>
      <w:r w:rsidR="00073718" w:rsidRPr="00360916">
        <w:rPr>
          <w:sz w:val="24"/>
          <w:szCs w:val="24"/>
        </w:rPr>
        <w:t xml:space="preserve"> Supervisor; </w:t>
      </w:r>
      <w:r w:rsidR="00360EFD" w:rsidRPr="00360916">
        <w:rPr>
          <w:sz w:val="24"/>
          <w:szCs w:val="24"/>
        </w:rPr>
        <w:t>K.</w:t>
      </w:r>
      <w:r w:rsidR="00491554" w:rsidRPr="00360916">
        <w:rPr>
          <w:sz w:val="24"/>
          <w:szCs w:val="24"/>
        </w:rPr>
        <w:t xml:space="preserve"> Houghtaling, Trustee</w:t>
      </w:r>
      <w:r w:rsidR="00F02669">
        <w:rPr>
          <w:sz w:val="24"/>
          <w:szCs w:val="24"/>
        </w:rPr>
        <w:t>, A. Goss Trustee, absent.</w:t>
      </w:r>
      <w:r w:rsidR="009C69CF" w:rsidRPr="00360916">
        <w:rPr>
          <w:sz w:val="24"/>
          <w:szCs w:val="24"/>
        </w:rPr>
        <w:t xml:space="preserve"> </w:t>
      </w:r>
      <w:r w:rsidR="00F27878" w:rsidRPr="00360916">
        <w:rPr>
          <w:sz w:val="24"/>
          <w:szCs w:val="24"/>
        </w:rPr>
        <w:t>The order of Agenda was approv</w:t>
      </w:r>
      <w:r w:rsidR="00A6768E">
        <w:rPr>
          <w:sz w:val="24"/>
          <w:szCs w:val="24"/>
        </w:rPr>
        <w:t>ed.</w:t>
      </w:r>
    </w:p>
    <w:p w14:paraId="4A5216E8" w14:textId="64889758" w:rsidR="00725765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Public Comment:</w:t>
      </w:r>
      <w:r w:rsidR="00285F9C" w:rsidRPr="00360916">
        <w:rPr>
          <w:sz w:val="24"/>
          <w:szCs w:val="24"/>
        </w:rPr>
        <w:t xml:space="preserve"> </w:t>
      </w:r>
      <w:r w:rsidR="006F5B9F" w:rsidRPr="00360916">
        <w:rPr>
          <w:sz w:val="24"/>
          <w:szCs w:val="24"/>
        </w:rPr>
        <w:t xml:space="preserve">  </w:t>
      </w:r>
      <w:r w:rsidR="00F23A05">
        <w:rPr>
          <w:sz w:val="24"/>
          <w:szCs w:val="24"/>
        </w:rPr>
        <w:t>Has anybody submitted a bill for Thumb body? Is there any money to have roads striping repainted?  How do you recognize veterans on a Columbaria?</w:t>
      </w:r>
    </w:p>
    <w:p w14:paraId="1E018171" w14:textId="4B04D802" w:rsidR="00F27878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Minutes of Previous Board Meeting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Motion by</w:t>
      </w:r>
      <w:r w:rsidR="00CF7580" w:rsidRPr="00360916">
        <w:rPr>
          <w:sz w:val="24"/>
          <w:szCs w:val="24"/>
        </w:rPr>
        <w:t xml:space="preserve"> </w:t>
      </w:r>
      <w:r w:rsidR="00F23A05">
        <w:rPr>
          <w:sz w:val="24"/>
          <w:szCs w:val="24"/>
        </w:rPr>
        <w:t>J. Stockmeyer,</w:t>
      </w:r>
      <w:r w:rsidR="00917A4C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F23A05">
        <w:rPr>
          <w:sz w:val="24"/>
          <w:szCs w:val="24"/>
        </w:rPr>
        <w:t xml:space="preserve"> D. </w:t>
      </w:r>
      <w:proofErr w:type="spellStart"/>
      <w:r w:rsidR="00F23A05">
        <w:rPr>
          <w:sz w:val="24"/>
          <w:szCs w:val="24"/>
        </w:rPr>
        <w:t>Strasz</w:t>
      </w:r>
      <w:proofErr w:type="spellEnd"/>
      <w:r w:rsidR="00584B5D" w:rsidRPr="00360916">
        <w:rPr>
          <w:sz w:val="24"/>
          <w:szCs w:val="24"/>
        </w:rPr>
        <w:t xml:space="preserve"> </w:t>
      </w:r>
      <w:r w:rsidR="004B5C79" w:rsidRPr="00360916">
        <w:rPr>
          <w:sz w:val="24"/>
          <w:szCs w:val="24"/>
        </w:rPr>
        <w:t>to approve minutes</w:t>
      </w:r>
      <w:r w:rsidR="00B57495" w:rsidRPr="00360916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Motion </w:t>
      </w:r>
      <w:r w:rsidR="00D83C0E" w:rsidRPr="00360916">
        <w:rPr>
          <w:sz w:val="24"/>
          <w:szCs w:val="24"/>
        </w:rPr>
        <w:t>approved.</w:t>
      </w:r>
    </w:p>
    <w:p w14:paraId="063D220E" w14:textId="207E3F9B" w:rsidR="00F23A05" w:rsidRPr="00F23A05" w:rsidRDefault="00F23A05" w:rsidP="007C13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Hearing Minutes: </w:t>
      </w:r>
      <w:r>
        <w:rPr>
          <w:sz w:val="24"/>
          <w:szCs w:val="24"/>
        </w:rPr>
        <w:t xml:space="preserve">Motion by D. Spencer second by D. </w:t>
      </w:r>
      <w:proofErr w:type="spellStart"/>
      <w:r>
        <w:rPr>
          <w:sz w:val="24"/>
          <w:szCs w:val="24"/>
        </w:rPr>
        <w:t>Strrasz</w:t>
      </w:r>
      <w:proofErr w:type="spellEnd"/>
      <w:r>
        <w:rPr>
          <w:sz w:val="24"/>
          <w:szCs w:val="24"/>
        </w:rPr>
        <w:t xml:space="preserve"> to approve minutes. Motion approved.</w:t>
      </w:r>
    </w:p>
    <w:p w14:paraId="3D69F55D" w14:textId="71DB8326" w:rsidR="0081036C" w:rsidRPr="00B206D9" w:rsidRDefault="00F27878" w:rsidP="00B206D9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Treasurers Report</w:t>
      </w:r>
      <w:r w:rsidRPr="00360916">
        <w:rPr>
          <w:sz w:val="24"/>
          <w:szCs w:val="24"/>
        </w:rPr>
        <w:t>:</w:t>
      </w:r>
      <w:r w:rsidR="00584B5D" w:rsidRPr="00360916">
        <w:rPr>
          <w:sz w:val="24"/>
          <w:szCs w:val="24"/>
        </w:rPr>
        <w:t xml:space="preserve">  Motion by</w:t>
      </w:r>
      <w:r w:rsidR="00360916">
        <w:rPr>
          <w:sz w:val="24"/>
          <w:szCs w:val="24"/>
        </w:rPr>
        <w:t xml:space="preserve"> </w:t>
      </w:r>
      <w:r w:rsidR="00F23A05">
        <w:rPr>
          <w:sz w:val="24"/>
          <w:szCs w:val="24"/>
        </w:rPr>
        <w:t>K. Houghtaling</w:t>
      </w:r>
      <w:r w:rsidR="00360916">
        <w:rPr>
          <w:sz w:val="24"/>
          <w:szCs w:val="24"/>
        </w:rPr>
        <w:t>,</w:t>
      </w:r>
      <w:r w:rsidR="00B57495" w:rsidRPr="00360916">
        <w:rPr>
          <w:sz w:val="24"/>
          <w:szCs w:val="24"/>
        </w:rPr>
        <w:t xml:space="preserve"> </w:t>
      </w:r>
      <w:r w:rsidR="00584B5D" w:rsidRPr="00360916">
        <w:rPr>
          <w:sz w:val="24"/>
          <w:szCs w:val="24"/>
        </w:rPr>
        <w:t>second by</w:t>
      </w:r>
      <w:r w:rsidR="00366C63">
        <w:rPr>
          <w:sz w:val="24"/>
          <w:szCs w:val="24"/>
        </w:rPr>
        <w:t xml:space="preserve"> </w:t>
      </w:r>
      <w:r w:rsidR="00F23A05">
        <w:rPr>
          <w:sz w:val="24"/>
          <w:szCs w:val="24"/>
        </w:rPr>
        <w:t xml:space="preserve">J. Stockmeyer </w:t>
      </w:r>
      <w:r w:rsidR="004B5C79" w:rsidRPr="00360916">
        <w:rPr>
          <w:sz w:val="24"/>
          <w:szCs w:val="24"/>
        </w:rPr>
        <w:t>to a</w:t>
      </w:r>
      <w:r w:rsidR="00725765">
        <w:rPr>
          <w:sz w:val="24"/>
          <w:szCs w:val="24"/>
        </w:rPr>
        <w:t>pprove</w:t>
      </w:r>
      <w:r w:rsidR="004B5C79" w:rsidRPr="00360916">
        <w:rPr>
          <w:sz w:val="24"/>
          <w:szCs w:val="24"/>
        </w:rPr>
        <w:t xml:space="preserve"> treasurers report</w:t>
      </w:r>
      <w:r w:rsidR="00725765">
        <w:rPr>
          <w:sz w:val="24"/>
          <w:szCs w:val="24"/>
        </w:rPr>
        <w:t>.</w:t>
      </w:r>
      <w:r w:rsidR="004B5C79" w:rsidRPr="00360916">
        <w:rPr>
          <w:sz w:val="24"/>
          <w:szCs w:val="24"/>
        </w:rPr>
        <w:t xml:space="preserve">   Motion </w:t>
      </w:r>
      <w:r w:rsidR="00D83C0E" w:rsidRPr="00360916">
        <w:rPr>
          <w:sz w:val="24"/>
          <w:szCs w:val="24"/>
        </w:rPr>
        <w:t>approved.</w:t>
      </w:r>
    </w:p>
    <w:p w14:paraId="577A60F8" w14:textId="3294AD6C" w:rsidR="000D1FC2" w:rsidRDefault="00917A4C" w:rsidP="00A6768E">
      <w:pPr>
        <w:rPr>
          <w:sz w:val="24"/>
          <w:szCs w:val="24"/>
        </w:rPr>
      </w:pPr>
      <w:r w:rsidRPr="00360916">
        <w:rPr>
          <w:b/>
          <w:bCs/>
          <w:sz w:val="24"/>
          <w:szCs w:val="24"/>
        </w:rPr>
        <w:t>Supervisor</w:t>
      </w:r>
      <w:r w:rsidR="007A6900">
        <w:rPr>
          <w:b/>
          <w:bCs/>
          <w:sz w:val="24"/>
          <w:szCs w:val="24"/>
        </w:rPr>
        <w:t xml:space="preserve">: </w:t>
      </w:r>
      <w:r w:rsidR="00A6768E">
        <w:rPr>
          <w:sz w:val="24"/>
          <w:szCs w:val="24"/>
        </w:rPr>
        <w:t xml:space="preserve">Zero </w:t>
      </w:r>
      <w:r w:rsidR="007A6900">
        <w:rPr>
          <w:sz w:val="24"/>
          <w:szCs w:val="24"/>
        </w:rPr>
        <w:t>Reese fire run</w:t>
      </w:r>
      <w:r w:rsidR="0041110C">
        <w:rPr>
          <w:sz w:val="24"/>
          <w:szCs w:val="24"/>
        </w:rPr>
        <w:t>s.</w:t>
      </w:r>
      <w:r w:rsidR="007A6900">
        <w:rPr>
          <w:sz w:val="24"/>
          <w:szCs w:val="24"/>
        </w:rPr>
        <w:t xml:space="preserve"> </w:t>
      </w:r>
      <w:r w:rsidR="00366C63">
        <w:rPr>
          <w:sz w:val="24"/>
          <w:szCs w:val="24"/>
        </w:rPr>
        <w:t xml:space="preserve"> </w:t>
      </w:r>
      <w:r w:rsidR="00F02669">
        <w:rPr>
          <w:sz w:val="24"/>
          <w:szCs w:val="24"/>
        </w:rPr>
        <w:t>Columbarium update: foundations were poured, and columbaria should be here in September.</w:t>
      </w:r>
      <w:r w:rsidR="00360EFD">
        <w:rPr>
          <w:sz w:val="24"/>
          <w:szCs w:val="24"/>
        </w:rPr>
        <w:t xml:space="preserve"> </w:t>
      </w:r>
      <w:r w:rsidR="00F02669">
        <w:rPr>
          <w:sz w:val="24"/>
          <w:szCs w:val="24"/>
        </w:rPr>
        <w:t xml:space="preserve">A partial termination request was presented </w:t>
      </w:r>
      <w:proofErr w:type="gramStart"/>
      <w:r w:rsidR="00F02669">
        <w:rPr>
          <w:sz w:val="24"/>
          <w:szCs w:val="24"/>
        </w:rPr>
        <w:t>for</w:t>
      </w:r>
      <w:proofErr w:type="gramEnd"/>
      <w:r w:rsidR="00F02669">
        <w:rPr>
          <w:sz w:val="24"/>
          <w:szCs w:val="24"/>
        </w:rPr>
        <w:t xml:space="preserve"> C. Wagner. D. </w:t>
      </w:r>
      <w:proofErr w:type="spellStart"/>
      <w:r w:rsidR="00F02669">
        <w:rPr>
          <w:sz w:val="24"/>
          <w:szCs w:val="24"/>
        </w:rPr>
        <w:t>Strasz</w:t>
      </w:r>
      <w:proofErr w:type="spellEnd"/>
      <w:r w:rsidR="00F02669">
        <w:rPr>
          <w:sz w:val="24"/>
          <w:szCs w:val="24"/>
        </w:rPr>
        <w:t xml:space="preserve"> motioned, J. Stockmeyer second to accept partial termination of .24 tenths of an acre out of P.A. 116. Roll Call vote; 4 yeas, 0 nays, 1 absent. Resolution 2023-15 was declared adopted. Will be checking with lawyers on what can be done to have residents keep grass mowed on their property. </w:t>
      </w:r>
    </w:p>
    <w:p w14:paraId="1C7D596E" w14:textId="148AAF01" w:rsidR="00B463D8" w:rsidRPr="009A6873" w:rsidRDefault="009A6873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Treasurer: </w:t>
      </w:r>
      <w:r w:rsidR="00CF12FE">
        <w:rPr>
          <w:sz w:val="24"/>
          <w:szCs w:val="24"/>
        </w:rPr>
        <w:t>R</w:t>
      </w:r>
      <w:r w:rsidR="00F02669">
        <w:rPr>
          <w:sz w:val="24"/>
          <w:szCs w:val="24"/>
        </w:rPr>
        <w:t>eceiving summer taxes</w:t>
      </w:r>
      <w:r w:rsidR="00CF12FE">
        <w:rPr>
          <w:sz w:val="24"/>
          <w:szCs w:val="24"/>
        </w:rPr>
        <w:t>. Received notification that we were overpaid for METRO tax, and they will be deducting the difference on next year’s payment.</w:t>
      </w:r>
    </w:p>
    <w:p w14:paraId="420D892E" w14:textId="2B5356A9" w:rsidR="00040AA3" w:rsidRPr="00360916" w:rsidRDefault="000D1FC2" w:rsidP="00A676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Clerk: </w:t>
      </w:r>
      <w:r w:rsidR="00CF12FE">
        <w:rPr>
          <w:sz w:val="24"/>
          <w:szCs w:val="24"/>
        </w:rPr>
        <w:t xml:space="preserve">Election update: 78 Av ballots were mailed, 75 AV ballots returned. Total voters 145. The Board of canvassers certified the election August 10. Waiting to hear if we will have a post-election audit. </w:t>
      </w:r>
      <w:proofErr w:type="gramStart"/>
      <w:r w:rsidR="00CF12FE">
        <w:rPr>
          <w:sz w:val="24"/>
          <w:szCs w:val="24"/>
        </w:rPr>
        <w:t>County</w:t>
      </w:r>
      <w:proofErr w:type="gramEnd"/>
      <w:r w:rsidR="00CF12FE">
        <w:rPr>
          <w:sz w:val="24"/>
          <w:szCs w:val="24"/>
        </w:rPr>
        <w:t xml:space="preserve"> clerk meeting is August 17. </w:t>
      </w:r>
      <w:r w:rsidR="00300167">
        <w:rPr>
          <w:sz w:val="24"/>
          <w:szCs w:val="24"/>
        </w:rPr>
        <w:t>Received</w:t>
      </w:r>
      <w:r w:rsidR="00CF12FE">
        <w:rPr>
          <w:sz w:val="24"/>
          <w:szCs w:val="24"/>
        </w:rPr>
        <w:t xml:space="preserve"> FOIA for tabulator tape</w:t>
      </w:r>
      <w:r w:rsidR="00300167">
        <w:rPr>
          <w:sz w:val="24"/>
          <w:szCs w:val="24"/>
        </w:rPr>
        <w:t xml:space="preserve">. Will investigate the pros and cons of having 9 days of voting in 2024 in our precinct or consolidating with other townships. Need to set up </w:t>
      </w:r>
      <w:proofErr w:type="gramStart"/>
      <w:r w:rsidR="00300167">
        <w:rPr>
          <w:sz w:val="24"/>
          <w:szCs w:val="24"/>
        </w:rPr>
        <w:t>special</w:t>
      </w:r>
      <w:proofErr w:type="gramEnd"/>
      <w:r w:rsidR="00300167">
        <w:rPr>
          <w:sz w:val="24"/>
          <w:szCs w:val="24"/>
        </w:rPr>
        <w:t xml:space="preserve"> meeting to review and update our cemetery ordinance to include information on columbaria’s.</w:t>
      </w:r>
    </w:p>
    <w:p w14:paraId="2C313FC2" w14:textId="394AAE62" w:rsidR="001D319F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Trustees</w:t>
      </w:r>
      <w:r w:rsidRPr="00360916">
        <w:rPr>
          <w:sz w:val="24"/>
          <w:szCs w:val="24"/>
        </w:rPr>
        <w:t>:</w:t>
      </w:r>
      <w:r w:rsidR="00DE676A">
        <w:rPr>
          <w:sz w:val="24"/>
          <w:szCs w:val="24"/>
        </w:rPr>
        <w:t xml:space="preserve"> </w:t>
      </w:r>
      <w:r w:rsidR="00300167">
        <w:rPr>
          <w:sz w:val="24"/>
          <w:szCs w:val="24"/>
        </w:rPr>
        <w:t>Monday August 14 @ 7:30 there will be a public hearing discussing solar ordinance.</w:t>
      </w:r>
    </w:p>
    <w:p w14:paraId="59A4394C" w14:textId="6D1AE740" w:rsidR="00025A50" w:rsidRPr="00360916" w:rsidRDefault="00F27878" w:rsidP="00025A50">
      <w:r w:rsidRPr="0041110C">
        <w:rPr>
          <w:b/>
          <w:sz w:val="24"/>
          <w:szCs w:val="24"/>
        </w:rPr>
        <w:t>Ambulance</w:t>
      </w:r>
      <w:r w:rsidR="00DE676A">
        <w:rPr>
          <w:b/>
          <w:sz w:val="24"/>
          <w:szCs w:val="24"/>
        </w:rPr>
        <w:t xml:space="preserve"> </w:t>
      </w:r>
      <w:r w:rsidRPr="0041110C">
        <w:rPr>
          <w:b/>
          <w:sz w:val="24"/>
          <w:szCs w:val="24"/>
        </w:rPr>
        <w:t>Representative</w:t>
      </w:r>
      <w:r w:rsidRPr="0041110C">
        <w:rPr>
          <w:sz w:val="24"/>
          <w:szCs w:val="24"/>
        </w:rPr>
        <w:t>:</w:t>
      </w:r>
      <w:r w:rsidR="009F7CDC" w:rsidRPr="0041110C">
        <w:rPr>
          <w:sz w:val="24"/>
          <w:szCs w:val="24"/>
        </w:rPr>
        <w:t xml:space="preserve"> </w:t>
      </w:r>
      <w:r w:rsidR="00300167">
        <w:rPr>
          <w:sz w:val="24"/>
          <w:szCs w:val="24"/>
        </w:rPr>
        <w:t>Four emergency runs.</w:t>
      </w:r>
      <w:r w:rsidR="00DE676A">
        <w:rPr>
          <w:sz w:val="24"/>
          <w:szCs w:val="24"/>
        </w:rPr>
        <w:t xml:space="preserve"> </w:t>
      </w:r>
      <w:r w:rsidR="00883F81">
        <w:rPr>
          <w:sz w:val="24"/>
          <w:szCs w:val="24"/>
        </w:rPr>
        <w:t>There is a dispenser for free Narcan, among other things, located in the health department.</w:t>
      </w:r>
    </w:p>
    <w:p w14:paraId="224A5991" w14:textId="67A86D26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Fire Department Representative</w:t>
      </w:r>
      <w:r w:rsidRPr="00360916">
        <w:rPr>
          <w:sz w:val="24"/>
          <w:szCs w:val="24"/>
        </w:rPr>
        <w:t>:</w:t>
      </w:r>
      <w:r w:rsidR="00300167">
        <w:rPr>
          <w:sz w:val="24"/>
          <w:szCs w:val="24"/>
        </w:rPr>
        <w:t xml:space="preserve"> No report</w:t>
      </w:r>
    </w:p>
    <w:p w14:paraId="092046F9" w14:textId="00B61976" w:rsidR="00917A4C" w:rsidRPr="00360916" w:rsidRDefault="00F27878" w:rsidP="00025A50">
      <w:pPr>
        <w:tabs>
          <w:tab w:val="left" w:pos="5772"/>
        </w:tabs>
        <w:rPr>
          <w:sz w:val="24"/>
          <w:szCs w:val="24"/>
        </w:rPr>
      </w:pPr>
      <w:r w:rsidRPr="00360916">
        <w:rPr>
          <w:b/>
          <w:sz w:val="24"/>
          <w:szCs w:val="24"/>
        </w:rPr>
        <w:t>Zoning Administrator</w:t>
      </w:r>
      <w:r w:rsidRPr="00360916">
        <w:rPr>
          <w:sz w:val="24"/>
          <w:szCs w:val="24"/>
        </w:rPr>
        <w:t>:</w:t>
      </w:r>
      <w:r w:rsidR="00433761" w:rsidRPr="00360916">
        <w:rPr>
          <w:sz w:val="24"/>
          <w:szCs w:val="24"/>
        </w:rPr>
        <w:t xml:space="preserve"> </w:t>
      </w:r>
      <w:r w:rsidR="00B206D9">
        <w:rPr>
          <w:sz w:val="24"/>
          <w:szCs w:val="24"/>
        </w:rPr>
        <w:t>No report</w:t>
      </w:r>
    </w:p>
    <w:p w14:paraId="7628E307" w14:textId="16AA91F7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lastRenderedPageBreak/>
        <w:t>Public Comment</w:t>
      </w:r>
      <w:r w:rsidRPr="00360916">
        <w:rPr>
          <w:sz w:val="24"/>
          <w:szCs w:val="24"/>
        </w:rPr>
        <w:t>:</w:t>
      </w:r>
      <w:r w:rsidR="00A94679" w:rsidRPr="00360916">
        <w:rPr>
          <w:sz w:val="24"/>
          <w:szCs w:val="24"/>
        </w:rPr>
        <w:t xml:space="preserve"> </w:t>
      </w:r>
      <w:r w:rsidR="00300167">
        <w:rPr>
          <w:sz w:val="24"/>
          <w:szCs w:val="24"/>
        </w:rPr>
        <w:t>Are we moving headstones by columbaria? Garner road bridge railings project is in progress. Progress on dirt on sidewalk in Gilford.</w:t>
      </w:r>
      <w:r w:rsidR="00883F81">
        <w:rPr>
          <w:sz w:val="24"/>
          <w:szCs w:val="24"/>
        </w:rPr>
        <w:t xml:space="preserve"> What is all involved in 9 days of early voting and what will it cost?</w:t>
      </w:r>
    </w:p>
    <w:p w14:paraId="56A354CE" w14:textId="47BC9A9A" w:rsidR="00F27878" w:rsidRPr="00360916" w:rsidRDefault="00F27878" w:rsidP="007C13A4">
      <w:pPr>
        <w:rPr>
          <w:sz w:val="24"/>
          <w:szCs w:val="24"/>
        </w:rPr>
      </w:pPr>
      <w:r w:rsidRPr="00360916">
        <w:rPr>
          <w:b/>
          <w:sz w:val="24"/>
          <w:szCs w:val="24"/>
        </w:rPr>
        <w:t>Motion for Adjournment</w:t>
      </w:r>
      <w:r w:rsidR="0081036C">
        <w:rPr>
          <w:sz w:val="24"/>
          <w:szCs w:val="24"/>
        </w:rPr>
        <w:t xml:space="preserve">: </w:t>
      </w:r>
      <w:r w:rsidR="00360EFD">
        <w:rPr>
          <w:sz w:val="24"/>
          <w:szCs w:val="24"/>
        </w:rPr>
        <w:t xml:space="preserve">D. Spencer </w:t>
      </w:r>
      <w:r w:rsidR="0081036C">
        <w:rPr>
          <w:sz w:val="24"/>
          <w:szCs w:val="24"/>
        </w:rPr>
        <w:t xml:space="preserve">motioned, </w:t>
      </w:r>
      <w:r w:rsidR="00360EFD">
        <w:rPr>
          <w:sz w:val="24"/>
          <w:szCs w:val="24"/>
        </w:rPr>
        <w:t xml:space="preserve">J. Stockmeyer </w:t>
      </w:r>
      <w:r w:rsidR="0081036C">
        <w:rPr>
          <w:sz w:val="24"/>
          <w:szCs w:val="24"/>
        </w:rPr>
        <w:t xml:space="preserve">second to adjourn. Motion </w:t>
      </w:r>
      <w:r w:rsidR="0041110C">
        <w:rPr>
          <w:sz w:val="24"/>
          <w:szCs w:val="24"/>
        </w:rPr>
        <w:t>approved.</w:t>
      </w:r>
      <w:r w:rsidR="0081036C">
        <w:rPr>
          <w:sz w:val="24"/>
          <w:szCs w:val="24"/>
        </w:rPr>
        <w:t xml:space="preserve"> </w:t>
      </w:r>
      <w:r w:rsidR="00A46EBA">
        <w:rPr>
          <w:sz w:val="24"/>
          <w:szCs w:val="24"/>
        </w:rPr>
        <w:t>The meeting</w:t>
      </w:r>
      <w:r w:rsidR="0081036C">
        <w:rPr>
          <w:sz w:val="24"/>
          <w:szCs w:val="24"/>
        </w:rPr>
        <w:t xml:space="preserve"> </w:t>
      </w:r>
      <w:r w:rsidR="00360EFD">
        <w:rPr>
          <w:sz w:val="24"/>
          <w:szCs w:val="24"/>
        </w:rPr>
        <w:t>was adjourned</w:t>
      </w:r>
      <w:r w:rsidR="0081036C">
        <w:rPr>
          <w:sz w:val="24"/>
          <w:szCs w:val="24"/>
        </w:rPr>
        <w:t xml:space="preserve"> at </w:t>
      </w:r>
      <w:r w:rsidR="00B206D9">
        <w:rPr>
          <w:sz w:val="24"/>
          <w:szCs w:val="24"/>
        </w:rPr>
        <w:t>9:</w:t>
      </w:r>
      <w:r w:rsidR="00360EFD">
        <w:rPr>
          <w:sz w:val="24"/>
          <w:szCs w:val="24"/>
        </w:rPr>
        <w:t>2</w:t>
      </w:r>
      <w:r w:rsidR="00883F81">
        <w:rPr>
          <w:sz w:val="24"/>
          <w:szCs w:val="24"/>
        </w:rPr>
        <w:t>3</w:t>
      </w:r>
      <w:r w:rsidR="00B206D9">
        <w:rPr>
          <w:sz w:val="24"/>
          <w:szCs w:val="24"/>
        </w:rPr>
        <w:t xml:space="preserve"> </w:t>
      </w:r>
      <w:r w:rsidR="0081036C">
        <w:rPr>
          <w:sz w:val="24"/>
          <w:szCs w:val="24"/>
        </w:rPr>
        <w:t>p.m.</w:t>
      </w:r>
    </w:p>
    <w:p w14:paraId="52F9576C" w14:textId="70E8D3C9" w:rsidR="00F27878" w:rsidRPr="00360916" w:rsidRDefault="001D319F" w:rsidP="007C13A4">
      <w:pPr>
        <w:rPr>
          <w:sz w:val="24"/>
          <w:szCs w:val="24"/>
        </w:rPr>
      </w:pPr>
      <w:r w:rsidRPr="00360916">
        <w:rPr>
          <w:sz w:val="24"/>
          <w:szCs w:val="24"/>
        </w:rPr>
        <w:t>Diane Spencer</w:t>
      </w:r>
      <w:r w:rsidR="00F27878" w:rsidRPr="00360916">
        <w:rPr>
          <w:sz w:val="24"/>
          <w:szCs w:val="24"/>
        </w:rPr>
        <w:t xml:space="preserve">     </w:t>
      </w:r>
    </w:p>
    <w:p w14:paraId="6B9594AC" w14:textId="1084D4C6" w:rsidR="007C13A4" w:rsidRPr="00B677FE" w:rsidRDefault="00F27878" w:rsidP="007C13A4">
      <w:pPr>
        <w:rPr>
          <w:sz w:val="20"/>
          <w:szCs w:val="20"/>
        </w:rPr>
      </w:pPr>
      <w:r w:rsidRPr="00360916">
        <w:rPr>
          <w:sz w:val="24"/>
          <w:szCs w:val="24"/>
        </w:rPr>
        <w:t>G</w:t>
      </w:r>
      <w:r>
        <w:rPr>
          <w:sz w:val="20"/>
          <w:szCs w:val="20"/>
        </w:rPr>
        <w:t xml:space="preserve">ilford Township Clerk </w:t>
      </w:r>
    </w:p>
    <w:sectPr w:rsidR="007C13A4" w:rsidRPr="00B677FE" w:rsidSect="00D20C4C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F"/>
    <w:rsid w:val="000035B0"/>
    <w:rsid w:val="00015DEB"/>
    <w:rsid w:val="000208F4"/>
    <w:rsid w:val="00025A50"/>
    <w:rsid w:val="00040AA3"/>
    <w:rsid w:val="00041C6A"/>
    <w:rsid w:val="00073718"/>
    <w:rsid w:val="000A1AC6"/>
    <w:rsid w:val="000B43DB"/>
    <w:rsid w:val="000D1FC2"/>
    <w:rsid w:val="000E257A"/>
    <w:rsid w:val="0010259A"/>
    <w:rsid w:val="00162D38"/>
    <w:rsid w:val="001D319F"/>
    <w:rsid w:val="00215523"/>
    <w:rsid w:val="00237EE5"/>
    <w:rsid w:val="00250324"/>
    <w:rsid w:val="00285F9C"/>
    <w:rsid w:val="002B27A3"/>
    <w:rsid w:val="002B3317"/>
    <w:rsid w:val="00300167"/>
    <w:rsid w:val="003176BC"/>
    <w:rsid w:val="00360916"/>
    <w:rsid w:val="00360EFD"/>
    <w:rsid w:val="00366C63"/>
    <w:rsid w:val="003A7CFF"/>
    <w:rsid w:val="003F578E"/>
    <w:rsid w:val="0041110C"/>
    <w:rsid w:val="00426554"/>
    <w:rsid w:val="0043051E"/>
    <w:rsid w:val="00433761"/>
    <w:rsid w:val="00451B2E"/>
    <w:rsid w:val="00491554"/>
    <w:rsid w:val="004B5C79"/>
    <w:rsid w:val="004D23CF"/>
    <w:rsid w:val="00544D6D"/>
    <w:rsid w:val="00584B5D"/>
    <w:rsid w:val="00585FA2"/>
    <w:rsid w:val="00593046"/>
    <w:rsid w:val="005B51EB"/>
    <w:rsid w:val="005D3C93"/>
    <w:rsid w:val="00607A18"/>
    <w:rsid w:val="00613E61"/>
    <w:rsid w:val="00650731"/>
    <w:rsid w:val="00651B6C"/>
    <w:rsid w:val="00665B5D"/>
    <w:rsid w:val="006F5B9F"/>
    <w:rsid w:val="00702C1F"/>
    <w:rsid w:val="00720957"/>
    <w:rsid w:val="00725765"/>
    <w:rsid w:val="007A5AF5"/>
    <w:rsid w:val="007A6900"/>
    <w:rsid w:val="007C13A4"/>
    <w:rsid w:val="007D2641"/>
    <w:rsid w:val="007E3E8B"/>
    <w:rsid w:val="007F39B0"/>
    <w:rsid w:val="0081036C"/>
    <w:rsid w:val="00830FEC"/>
    <w:rsid w:val="008317B3"/>
    <w:rsid w:val="0085678A"/>
    <w:rsid w:val="00883F81"/>
    <w:rsid w:val="008A57D7"/>
    <w:rsid w:val="008C4714"/>
    <w:rsid w:val="008C6A25"/>
    <w:rsid w:val="00917A4C"/>
    <w:rsid w:val="009A6873"/>
    <w:rsid w:val="009C69CF"/>
    <w:rsid w:val="009F7CDC"/>
    <w:rsid w:val="00A46EBA"/>
    <w:rsid w:val="00A56900"/>
    <w:rsid w:val="00A6768E"/>
    <w:rsid w:val="00A94679"/>
    <w:rsid w:val="00AC3A66"/>
    <w:rsid w:val="00AC7178"/>
    <w:rsid w:val="00AD224A"/>
    <w:rsid w:val="00AD7BD4"/>
    <w:rsid w:val="00B068C1"/>
    <w:rsid w:val="00B206D9"/>
    <w:rsid w:val="00B4015B"/>
    <w:rsid w:val="00B463D8"/>
    <w:rsid w:val="00B55D07"/>
    <w:rsid w:val="00B57495"/>
    <w:rsid w:val="00B677FE"/>
    <w:rsid w:val="00BA5475"/>
    <w:rsid w:val="00BA7425"/>
    <w:rsid w:val="00BD1138"/>
    <w:rsid w:val="00C27336"/>
    <w:rsid w:val="00CC0215"/>
    <w:rsid w:val="00CE5382"/>
    <w:rsid w:val="00CF12FE"/>
    <w:rsid w:val="00CF7580"/>
    <w:rsid w:val="00D04C86"/>
    <w:rsid w:val="00D20C4C"/>
    <w:rsid w:val="00D61A54"/>
    <w:rsid w:val="00D83C0E"/>
    <w:rsid w:val="00D87CC9"/>
    <w:rsid w:val="00DA43F3"/>
    <w:rsid w:val="00DE676A"/>
    <w:rsid w:val="00E9032E"/>
    <w:rsid w:val="00F02669"/>
    <w:rsid w:val="00F228E5"/>
    <w:rsid w:val="00F23A05"/>
    <w:rsid w:val="00F27878"/>
    <w:rsid w:val="00F35CC8"/>
    <w:rsid w:val="00F72BB9"/>
    <w:rsid w:val="00FA59C5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AA2"/>
  <w15:chartTrackingRefBased/>
  <w15:docId w15:val="{2815C9DF-E178-4928-91C4-D21033FA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fo\Documents\MAY%202018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B570-E045-458E-A5AB-DCC192BC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2018 MINUTES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2</cp:revision>
  <cp:lastPrinted>2023-08-12T14:34:00Z</cp:lastPrinted>
  <dcterms:created xsi:type="dcterms:W3CDTF">2023-08-12T14:35:00Z</dcterms:created>
  <dcterms:modified xsi:type="dcterms:W3CDTF">2023-08-12T14:35:00Z</dcterms:modified>
</cp:coreProperties>
</file>